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22" w:rsidRPr="00E77732" w:rsidRDefault="000B65D0" w:rsidP="00F03FC4">
      <w:pPr>
        <w:pStyle w:val="Title"/>
      </w:pPr>
      <w:r w:rsidRPr="000B65D0">
        <w:rPr>
          <w:lang w:val="en-US"/>
        </w:rPr>
        <w:t>Testimonials</w:t>
      </w:r>
    </w:p>
    <w:p w:rsidR="00F03FC4" w:rsidRPr="00E77732" w:rsidRDefault="00F03FC4" w:rsidP="00F03FC4"/>
    <w:p w:rsidR="00E77732" w:rsidRDefault="00E77732" w:rsidP="000B65D0">
      <w:pPr>
        <w:rPr>
          <w:i/>
          <w:color w:val="385623" w:themeColor="accent6" w:themeShade="80"/>
          <w:sz w:val="24"/>
          <w:szCs w:val="24"/>
        </w:rPr>
      </w:pPr>
    </w:p>
    <w:p w:rsidR="00E77732" w:rsidRPr="00E77732" w:rsidRDefault="00E77732" w:rsidP="000B65D0">
      <w:pPr>
        <w:rPr>
          <w:i/>
          <w:color w:val="385623" w:themeColor="accent6" w:themeShade="80"/>
          <w:sz w:val="24"/>
          <w:szCs w:val="24"/>
        </w:rPr>
      </w:pPr>
      <w:r w:rsidRPr="00E77732">
        <w:rPr>
          <w:i/>
          <w:color w:val="385623" w:themeColor="accent6" w:themeShade="80"/>
          <w:sz w:val="24"/>
          <w:szCs w:val="24"/>
        </w:rPr>
        <w:t>Γ</w:t>
      </w:r>
      <w:r w:rsidR="000B65D0" w:rsidRPr="00E77732">
        <w:rPr>
          <w:i/>
          <w:color w:val="385623" w:themeColor="accent6" w:themeShade="80"/>
          <w:sz w:val="24"/>
          <w:szCs w:val="24"/>
        </w:rPr>
        <w:t>ια πρώτη φορά μπήκα στη διαδικασία να κάνω το ονειρό μου πραγματικότητα. Να δω ΑΝ λειτουργεί</w:t>
      </w:r>
      <w:r w:rsidRPr="00E77732">
        <w:rPr>
          <w:i/>
          <w:color w:val="385623" w:themeColor="accent6" w:themeShade="80"/>
          <w:sz w:val="24"/>
          <w:szCs w:val="24"/>
        </w:rPr>
        <w:t>.  Μπ</w:t>
      </w:r>
      <w:r w:rsidR="000B65D0" w:rsidRPr="00E77732">
        <w:rPr>
          <w:i/>
          <w:color w:val="385623" w:themeColor="accent6" w:themeShade="80"/>
          <w:sz w:val="24"/>
          <w:szCs w:val="24"/>
        </w:rPr>
        <w:t xml:space="preserve">όρεσα να τιμολογήσω τις υπηρεσίες της και να φτιάξω ένα Businessplan που θα εξασφαλίζει τη βιωσιμότητά της. Μπόρεσα να φτιάξω μια οργανωμένη παρουσίαση για τράπεζες και επενδυτές. </w:t>
      </w:r>
    </w:p>
    <w:p w:rsidR="000B65D0" w:rsidRPr="00E77732" w:rsidRDefault="00E77732" w:rsidP="000B65D0">
      <w:pPr>
        <w:rPr>
          <w:i/>
          <w:color w:val="385623" w:themeColor="accent6" w:themeShade="80"/>
          <w:sz w:val="24"/>
          <w:szCs w:val="24"/>
        </w:rPr>
      </w:pPr>
      <w:r>
        <w:rPr>
          <w:b/>
          <w:i/>
          <w:color w:val="385623" w:themeColor="accent6" w:themeShade="80"/>
          <w:sz w:val="24"/>
          <w:szCs w:val="24"/>
        </w:rPr>
        <w:t>Και κυρίως άλλαξα «πίστα», ά</w:t>
      </w:r>
      <w:r w:rsidR="000B65D0" w:rsidRPr="00E77732">
        <w:rPr>
          <w:b/>
          <w:i/>
          <w:color w:val="385623" w:themeColor="accent6" w:themeShade="80"/>
          <w:sz w:val="24"/>
          <w:szCs w:val="24"/>
        </w:rPr>
        <w:t>λλαξα τρόπο σκέψης που για εμένα αυτό ήταν καθοριστικό.</w:t>
      </w:r>
    </w:p>
    <w:p w:rsidR="000B65D0" w:rsidRPr="00E77732" w:rsidRDefault="00E77732" w:rsidP="00E77732">
      <w:pPr>
        <w:rPr>
          <w:i/>
          <w:color w:val="385623" w:themeColor="accent6" w:themeShade="80"/>
          <w:sz w:val="24"/>
          <w:szCs w:val="24"/>
        </w:rPr>
      </w:pPr>
      <w:r w:rsidRPr="00E77732">
        <w:rPr>
          <w:i/>
          <w:color w:val="385623" w:themeColor="accent6" w:themeShade="80"/>
          <w:sz w:val="24"/>
          <w:szCs w:val="24"/>
        </w:rPr>
        <w:t>Είμαι</w:t>
      </w:r>
      <w:r w:rsidR="000B65D0" w:rsidRPr="00E77732">
        <w:rPr>
          <w:i/>
          <w:color w:val="385623" w:themeColor="accent6" w:themeShade="80"/>
          <w:sz w:val="24"/>
          <w:szCs w:val="24"/>
        </w:rPr>
        <w:t xml:space="preserve"> διπλά ευγνώμων. Γιατί η σχέση δεν τελειώνει με το τέλος του προγράμματος. Σε συνοδεύει κ</w:t>
      </w:r>
      <w:r w:rsidRPr="00E77732">
        <w:rPr>
          <w:i/>
          <w:color w:val="385623" w:themeColor="accent6" w:themeShade="80"/>
          <w:sz w:val="24"/>
          <w:szCs w:val="24"/>
        </w:rPr>
        <w:t>αι σε στηρίζει  μέχρι το τέλος.</w:t>
      </w:r>
    </w:p>
    <w:p w:rsidR="000B65D0" w:rsidRPr="00B92787" w:rsidRDefault="000B65D0" w:rsidP="000B65D0">
      <w:pPr>
        <w:jc w:val="right"/>
        <w:rPr>
          <w:b/>
          <w:color w:val="385623" w:themeColor="accent6" w:themeShade="80"/>
          <w:sz w:val="24"/>
          <w:szCs w:val="24"/>
        </w:rPr>
      </w:pPr>
      <w:r w:rsidRPr="00E77732">
        <w:rPr>
          <w:b/>
          <w:color w:val="385623" w:themeColor="accent6" w:themeShade="80"/>
          <w:sz w:val="24"/>
          <w:szCs w:val="24"/>
        </w:rPr>
        <w:t>Πηνελόπη Αλεξίου</w:t>
      </w:r>
      <w:r w:rsidR="00B92787">
        <w:rPr>
          <w:b/>
          <w:color w:val="385623" w:themeColor="accent6" w:themeShade="80"/>
          <w:sz w:val="24"/>
          <w:szCs w:val="24"/>
        </w:rPr>
        <w:t xml:space="preserve"> – «</w:t>
      </w:r>
      <w:proofErr w:type="spellStart"/>
      <w:r w:rsidR="00945D3E">
        <w:rPr>
          <w:b/>
          <w:color w:val="385623" w:themeColor="accent6" w:themeShade="80"/>
          <w:sz w:val="24"/>
          <w:szCs w:val="24"/>
        </w:rPr>
        <w:fldChar w:fldCharType="begin"/>
      </w:r>
      <w:r w:rsidR="00B92787">
        <w:rPr>
          <w:b/>
          <w:color w:val="385623" w:themeColor="accent6" w:themeShade="80"/>
          <w:sz w:val="24"/>
          <w:szCs w:val="24"/>
        </w:rPr>
        <w:instrText xml:space="preserve"> HYPERLINK "https://www.facebook.com/avali.daf/?hc_ref=SEARCH" </w:instrText>
      </w:r>
      <w:r w:rsidR="00945D3E">
        <w:rPr>
          <w:b/>
          <w:color w:val="385623" w:themeColor="accent6" w:themeShade="80"/>
          <w:sz w:val="24"/>
          <w:szCs w:val="24"/>
        </w:rPr>
        <w:fldChar w:fldCharType="separate"/>
      </w:r>
      <w:r w:rsidR="00B92787" w:rsidRPr="00B92787">
        <w:rPr>
          <w:rStyle w:val="Hyperlink"/>
          <w:b/>
          <w:sz w:val="24"/>
          <w:szCs w:val="24"/>
        </w:rPr>
        <w:t>Αβάλη</w:t>
      </w:r>
      <w:proofErr w:type="spellEnd"/>
      <w:r w:rsidR="00945D3E">
        <w:rPr>
          <w:b/>
          <w:color w:val="385623" w:themeColor="accent6" w:themeShade="80"/>
          <w:sz w:val="24"/>
          <w:szCs w:val="24"/>
        </w:rPr>
        <w:fldChar w:fldCharType="end"/>
      </w:r>
      <w:r w:rsidR="00B92787">
        <w:rPr>
          <w:b/>
          <w:color w:val="385623" w:themeColor="accent6" w:themeShade="80"/>
          <w:sz w:val="24"/>
          <w:szCs w:val="24"/>
        </w:rPr>
        <w:t>»</w:t>
      </w:r>
    </w:p>
    <w:p w:rsidR="00F819D0" w:rsidRPr="00F819D0" w:rsidRDefault="00F819D0" w:rsidP="000B65D0">
      <w:pPr>
        <w:jc w:val="right"/>
        <w:rPr>
          <w:b/>
          <w:color w:val="385623" w:themeColor="accent6" w:themeShade="80"/>
          <w:sz w:val="24"/>
          <w:szCs w:val="24"/>
        </w:rPr>
      </w:pPr>
      <w:r w:rsidRPr="00B92787">
        <w:rPr>
          <w:b/>
          <w:color w:val="385623" w:themeColor="accent6" w:themeShade="80"/>
          <w:sz w:val="24"/>
          <w:szCs w:val="24"/>
        </w:rPr>
        <w:t>(1</w:t>
      </w:r>
      <w:r w:rsidRPr="00F819D0">
        <w:rPr>
          <w:b/>
          <w:color w:val="385623" w:themeColor="accent6" w:themeShade="80"/>
          <w:sz w:val="24"/>
          <w:szCs w:val="24"/>
          <w:vertAlign w:val="superscript"/>
        </w:rPr>
        <w:t>ος</w:t>
      </w:r>
      <w:r>
        <w:rPr>
          <w:b/>
          <w:color w:val="385623" w:themeColor="accent6" w:themeShade="80"/>
          <w:sz w:val="24"/>
          <w:szCs w:val="24"/>
        </w:rPr>
        <w:t xml:space="preserve"> κύκλος)</w:t>
      </w:r>
    </w:p>
    <w:p w:rsidR="00710273" w:rsidRPr="00710273" w:rsidRDefault="00710273" w:rsidP="00710273">
      <w:pPr>
        <w:rPr>
          <w:i/>
          <w:color w:val="385623" w:themeColor="accent6" w:themeShade="80"/>
          <w:sz w:val="24"/>
          <w:szCs w:val="24"/>
        </w:rPr>
      </w:pPr>
      <w:r w:rsidRPr="00710273">
        <w:rPr>
          <w:i/>
          <w:color w:val="385623" w:themeColor="accent6" w:themeShade="80"/>
          <w:sz w:val="24"/>
          <w:szCs w:val="24"/>
        </w:rPr>
        <w:t xml:space="preserve">Ξεκινώντας τα μαθήματα στο BCC δε πίστευα πως το επίπεδο θα ήταν τόσο υψηλό. Ξεπέρασε κάθε προσδοκία μου. </w:t>
      </w:r>
      <w:r w:rsidRPr="00710273">
        <w:rPr>
          <w:b/>
          <w:i/>
          <w:color w:val="385623" w:themeColor="accent6" w:themeShade="80"/>
          <w:sz w:val="24"/>
          <w:szCs w:val="24"/>
        </w:rPr>
        <w:t xml:space="preserve">Άρτια δομή εκμάθησης, άριστη συνεργασία, πάρα πολύ καλή οργανωτική λειτουργία μα πάνω απ' όλα "ζεστοί" άνθρωποι. Η βοήθεια </w:t>
      </w:r>
      <w:proofErr w:type="spellStart"/>
      <w:r w:rsidRPr="00710273">
        <w:rPr>
          <w:b/>
          <w:i/>
          <w:color w:val="385623" w:themeColor="accent6" w:themeShade="80"/>
          <w:sz w:val="24"/>
          <w:szCs w:val="24"/>
        </w:rPr>
        <w:t>πολυεπίπεδη</w:t>
      </w:r>
      <w:proofErr w:type="spellEnd"/>
      <w:r w:rsidRPr="00710273">
        <w:rPr>
          <w:b/>
          <w:i/>
          <w:color w:val="385623" w:themeColor="accent6" w:themeShade="80"/>
          <w:sz w:val="24"/>
          <w:szCs w:val="24"/>
        </w:rPr>
        <w:t xml:space="preserve"> και τα οφέλη πολλαπλά. </w:t>
      </w:r>
      <w:r w:rsidRPr="00710273">
        <w:rPr>
          <w:i/>
          <w:color w:val="385623" w:themeColor="accent6" w:themeShade="80"/>
          <w:sz w:val="24"/>
          <w:szCs w:val="24"/>
        </w:rPr>
        <w:t>Τόσο επιχειρηματικά μέσω της ανάπτυξης "στρατηγικής" σκέψης όσο και προσωπικά μέσω της αξιολόγησης κι επανατοποθέτησης "δεδομένων" στην υπάρχουσα κατάσταση. Θα συνιστούσα ανεπιφύλακτα σε κάποιον να παρακολουθήσει το πρόγραμμα γιατί αν και σύντομο, προσφέρει πολλά.</w:t>
      </w:r>
    </w:p>
    <w:p w:rsidR="00710273" w:rsidRDefault="00710273" w:rsidP="00710273">
      <w:pPr>
        <w:spacing w:before="100" w:beforeAutospacing="1" w:after="100" w:afterAutospacing="1"/>
        <w:jc w:val="right"/>
        <w:rPr>
          <w:b/>
          <w:color w:val="385623" w:themeColor="accent6" w:themeShade="80"/>
          <w:sz w:val="24"/>
          <w:szCs w:val="24"/>
        </w:rPr>
      </w:pPr>
      <w:r w:rsidRPr="00710273">
        <w:rPr>
          <w:b/>
          <w:color w:val="385623" w:themeColor="accent6" w:themeShade="80"/>
          <w:sz w:val="24"/>
          <w:szCs w:val="24"/>
        </w:rPr>
        <w:t xml:space="preserve">Λεωνίδας </w:t>
      </w:r>
      <w:proofErr w:type="spellStart"/>
      <w:r w:rsidRPr="00710273">
        <w:rPr>
          <w:b/>
          <w:color w:val="385623" w:themeColor="accent6" w:themeShade="80"/>
          <w:sz w:val="24"/>
          <w:szCs w:val="24"/>
        </w:rPr>
        <w:t>Κανάλης</w:t>
      </w:r>
      <w:proofErr w:type="spellEnd"/>
      <w:r>
        <w:rPr>
          <w:b/>
          <w:color w:val="385623" w:themeColor="accent6" w:themeShade="80"/>
          <w:sz w:val="24"/>
          <w:szCs w:val="24"/>
        </w:rPr>
        <w:t xml:space="preserve"> – «</w:t>
      </w:r>
      <w:hyperlink r:id="rId5" w:history="1">
        <w:r w:rsidRPr="00710273">
          <w:rPr>
            <w:rStyle w:val="Hyperlink"/>
            <w:b/>
            <w:sz w:val="24"/>
            <w:szCs w:val="24"/>
          </w:rPr>
          <w:t xml:space="preserve">Κτήμα </w:t>
        </w:r>
        <w:proofErr w:type="spellStart"/>
        <w:r w:rsidRPr="00710273">
          <w:rPr>
            <w:rStyle w:val="Hyperlink"/>
            <w:b/>
            <w:sz w:val="24"/>
            <w:szCs w:val="24"/>
          </w:rPr>
          <w:t>Θρίναξ</w:t>
        </w:r>
        <w:proofErr w:type="spellEnd"/>
      </w:hyperlink>
      <w:r>
        <w:rPr>
          <w:b/>
          <w:color w:val="385623" w:themeColor="accent6" w:themeShade="80"/>
          <w:sz w:val="24"/>
          <w:szCs w:val="24"/>
        </w:rPr>
        <w:t>»</w:t>
      </w:r>
    </w:p>
    <w:p w:rsidR="00710273" w:rsidRPr="00710273" w:rsidRDefault="00710273" w:rsidP="00710273">
      <w:pPr>
        <w:spacing w:before="100" w:beforeAutospacing="1" w:after="100" w:afterAutospacing="1"/>
        <w:jc w:val="right"/>
        <w:rPr>
          <w:b/>
          <w:color w:val="385623" w:themeColor="accent6" w:themeShade="80"/>
          <w:sz w:val="24"/>
          <w:szCs w:val="24"/>
        </w:rPr>
      </w:pPr>
      <w:r>
        <w:rPr>
          <w:b/>
          <w:color w:val="385623" w:themeColor="accent6" w:themeShade="80"/>
          <w:sz w:val="24"/>
          <w:szCs w:val="24"/>
        </w:rPr>
        <w:t>(2</w:t>
      </w:r>
      <w:r w:rsidRPr="00710273">
        <w:rPr>
          <w:b/>
          <w:color w:val="385623" w:themeColor="accent6" w:themeShade="80"/>
          <w:sz w:val="24"/>
          <w:szCs w:val="24"/>
          <w:vertAlign w:val="superscript"/>
        </w:rPr>
        <w:t>ος</w:t>
      </w:r>
      <w:r>
        <w:rPr>
          <w:b/>
          <w:color w:val="385623" w:themeColor="accent6" w:themeShade="80"/>
          <w:sz w:val="24"/>
          <w:szCs w:val="24"/>
        </w:rPr>
        <w:t xml:space="preserve"> κύκλος)</w:t>
      </w:r>
    </w:p>
    <w:p w:rsidR="00710273" w:rsidRDefault="00710273" w:rsidP="00710273">
      <w:pPr>
        <w:spacing w:before="100" w:beforeAutospacing="1" w:after="100" w:afterAutospacing="1"/>
        <w:jc w:val="both"/>
      </w:pPr>
      <w:r>
        <w:t xml:space="preserve">Το BCC ήταν για μένα μια πολύ δημιουργική εμπειρία. Η συμμετοχή στην ομάδα, οι ασκήσεις και τα σχόλια των συμβούλων με βοήθησαν να εφαρμόσω τη θεωρία, να φτιάξω το δικό μου </w:t>
      </w:r>
      <w:proofErr w:type="spellStart"/>
      <w:r>
        <w:t>business</w:t>
      </w:r>
      <w:proofErr w:type="spellEnd"/>
      <w:r>
        <w:t xml:space="preserve"> </w:t>
      </w:r>
      <w:proofErr w:type="spellStart"/>
      <w:r>
        <w:t>plan</w:t>
      </w:r>
      <w:proofErr w:type="spellEnd"/>
      <w:r>
        <w:t xml:space="preserve"> και </w:t>
      </w:r>
      <w:r>
        <w:rPr>
          <w:b/>
        </w:rPr>
        <w:t>να κάνω σημαντικά και καθοριστικά βήματα για την υλοποίηση της  επιχειρηματικής μου ιδέας</w:t>
      </w:r>
      <w:r>
        <w:t>. Όλη η ομάδα του BCC είναι άψογη, με διάθεση να μοιραστούν τις γνώσεις τους και την  επιχειρηματική τους εμπειρία και να προσφέρουν ένα εκπαιδευτικό πρόγραμμα υψηλής ποιότητας.”</w:t>
      </w:r>
    </w:p>
    <w:p w:rsidR="00710273" w:rsidRDefault="00710273" w:rsidP="00710273">
      <w:pPr>
        <w:spacing w:before="100" w:beforeAutospacing="1" w:after="100" w:afterAutospacing="1"/>
        <w:jc w:val="right"/>
      </w:pPr>
    </w:p>
    <w:p w:rsidR="00710273" w:rsidRDefault="00710273" w:rsidP="00710273">
      <w:pPr>
        <w:spacing w:before="100" w:beforeAutospacing="1" w:after="100" w:afterAutospacing="1"/>
        <w:jc w:val="right"/>
        <w:rPr>
          <w:b/>
          <w:color w:val="385623" w:themeColor="accent6" w:themeShade="80"/>
          <w:sz w:val="24"/>
          <w:szCs w:val="24"/>
          <w:lang w:val="en-US"/>
        </w:rPr>
      </w:pPr>
      <w:r w:rsidRPr="00710273">
        <w:rPr>
          <w:b/>
          <w:color w:val="385623" w:themeColor="accent6" w:themeShade="80"/>
          <w:sz w:val="24"/>
          <w:szCs w:val="24"/>
        </w:rPr>
        <w:t xml:space="preserve">Γιάννης </w:t>
      </w:r>
      <w:proofErr w:type="spellStart"/>
      <w:r w:rsidRPr="00710273">
        <w:rPr>
          <w:b/>
          <w:color w:val="385623" w:themeColor="accent6" w:themeShade="80"/>
          <w:sz w:val="24"/>
          <w:szCs w:val="24"/>
        </w:rPr>
        <w:t>Χρυσουλάκης</w:t>
      </w:r>
      <w:proofErr w:type="spellEnd"/>
      <w:r w:rsidRPr="00710273">
        <w:rPr>
          <w:b/>
          <w:color w:val="385623" w:themeColor="accent6" w:themeShade="80"/>
          <w:sz w:val="24"/>
          <w:szCs w:val="24"/>
        </w:rPr>
        <w:t xml:space="preserve"> – </w:t>
      </w:r>
      <w:hyperlink r:id="rId6" w:history="1">
        <w:proofErr w:type="spellStart"/>
        <w:r w:rsidRPr="00710273">
          <w:rPr>
            <w:rStyle w:val="Hyperlink"/>
            <w:b/>
            <w:sz w:val="24"/>
            <w:szCs w:val="24"/>
          </w:rPr>
          <w:t>Dojo</w:t>
        </w:r>
        <w:proofErr w:type="spellEnd"/>
        <w:r w:rsidRPr="00710273">
          <w:rPr>
            <w:rStyle w:val="Hyperlink"/>
            <w:b/>
            <w:sz w:val="24"/>
            <w:szCs w:val="24"/>
          </w:rPr>
          <w:t xml:space="preserve"> </w:t>
        </w:r>
        <w:proofErr w:type="spellStart"/>
        <w:r w:rsidRPr="00710273">
          <w:rPr>
            <w:rStyle w:val="Hyperlink"/>
            <w:b/>
            <w:sz w:val="24"/>
            <w:szCs w:val="24"/>
          </w:rPr>
          <w:t>Shotokan</w:t>
        </w:r>
        <w:proofErr w:type="spellEnd"/>
        <w:r w:rsidRPr="00710273">
          <w:rPr>
            <w:rStyle w:val="Hyperlink"/>
            <w:b/>
            <w:sz w:val="24"/>
            <w:szCs w:val="24"/>
          </w:rPr>
          <w:t xml:space="preserve"> </w:t>
        </w:r>
        <w:proofErr w:type="spellStart"/>
        <w:r w:rsidRPr="00710273">
          <w:rPr>
            <w:rStyle w:val="Hyperlink"/>
            <w:b/>
            <w:sz w:val="24"/>
            <w:szCs w:val="24"/>
          </w:rPr>
          <w:t>Karate</w:t>
        </w:r>
        <w:proofErr w:type="spellEnd"/>
      </w:hyperlink>
    </w:p>
    <w:p w:rsidR="00710273" w:rsidRPr="00710273" w:rsidRDefault="00710273" w:rsidP="00710273">
      <w:pPr>
        <w:spacing w:before="100" w:beforeAutospacing="1" w:after="100" w:afterAutospacing="1"/>
        <w:jc w:val="right"/>
      </w:pPr>
      <w:r>
        <w:rPr>
          <w:b/>
          <w:color w:val="385623" w:themeColor="accent6" w:themeShade="80"/>
          <w:sz w:val="24"/>
          <w:szCs w:val="24"/>
          <w:lang w:val="en-US"/>
        </w:rPr>
        <w:t>(2</w:t>
      </w:r>
      <w:proofErr w:type="spellStart"/>
      <w:r w:rsidRPr="00710273">
        <w:rPr>
          <w:b/>
          <w:color w:val="385623" w:themeColor="accent6" w:themeShade="80"/>
          <w:sz w:val="24"/>
          <w:szCs w:val="24"/>
          <w:vertAlign w:val="superscript"/>
        </w:rPr>
        <w:t>ος</w:t>
      </w:r>
      <w:proofErr w:type="spellEnd"/>
      <w:r>
        <w:rPr>
          <w:b/>
          <w:color w:val="385623" w:themeColor="accent6" w:themeShade="80"/>
          <w:sz w:val="24"/>
          <w:szCs w:val="24"/>
        </w:rPr>
        <w:t xml:space="preserve"> κύκλος)</w:t>
      </w:r>
    </w:p>
    <w:p w:rsidR="00710273" w:rsidRDefault="00710273" w:rsidP="00710273">
      <w:pPr>
        <w:spacing w:before="100" w:beforeAutospacing="1" w:after="100" w:afterAutospacing="1"/>
        <w:jc w:val="both"/>
      </w:pPr>
    </w:p>
    <w:p w:rsidR="00710273" w:rsidRDefault="00710273" w:rsidP="00710273">
      <w:pPr>
        <w:spacing w:before="100" w:beforeAutospacing="1" w:after="100" w:afterAutospacing="1"/>
        <w:jc w:val="both"/>
      </w:pPr>
    </w:p>
    <w:p w:rsidR="00710273" w:rsidRDefault="00710273" w:rsidP="00710273">
      <w:pPr>
        <w:spacing w:before="100" w:beforeAutospacing="1"/>
        <w:jc w:val="both"/>
      </w:pPr>
      <w:r>
        <w:t> </w:t>
      </w:r>
    </w:p>
    <w:p w:rsidR="00710273" w:rsidRDefault="00710273" w:rsidP="00710273">
      <w:pPr>
        <w:spacing w:before="100" w:beforeAutospacing="1"/>
        <w:jc w:val="both"/>
      </w:pPr>
      <w:r>
        <w:t> </w:t>
      </w:r>
    </w:p>
    <w:p w:rsidR="00710273" w:rsidRDefault="00710273" w:rsidP="005300E7">
      <w:r w:rsidRPr="009902AE">
        <w:rPr>
          <w:bCs/>
          <w:i/>
          <w:color w:val="385623" w:themeColor="accent6" w:themeShade="80"/>
          <w:sz w:val="24"/>
          <w:szCs w:val="24"/>
        </w:rPr>
        <w:t xml:space="preserve">Η εμπειρία μου στο BCC μου παρείχε την βάση, τα πρώτα βήματα για την αρχή υλοποίησης μιας πολύ συγκεκριμένης </w:t>
      </w:r>
      <w:proofErr w:type="spellStart"/>
      <w:r w:rsidRPr="009902AE">
        <w:rPr>
          <w:bCs/>
          <w:i/>
          <w:color w:val="385623" w:themeColor="accent6" w:themeShade="80"/>
          <w:sz w:val="24"/>
          <w:szCs w:val="24"/>
        </w:rPr>
        <w:t>αξιακής</w:t>
      </w:r>
      <w:proofErr w:type="spellEnd"/>
      <w:r w:rsidRPr="009902AE">
        <w:rPr>
          <w:bCs/>
          <w:i/>
          <w:color w:val="385623" w:themeColor="accent6" w:themeShade="80"/>
          <w:sz w:val="24"/>
          <w:szCs w:val="24"/>
        </w:rPr>
        <w:t xml:space="preserve"> πρότασης.  Λόγω του εύρους των δραστηριοτήτων μου και της χειροποίητης φύσης της εργασίας μου, ήταν αρχικά δύσκολο να απομονώσω μια ιδέα και να την εξελίξω επιχειρηματικά.</w:t>
      </w:r>
      <w:r>
        <w:rPr>
          <w:rFonts w:ascii="Calibri" w:eastAsia="Calibri" w:hAnsi="Calibri"/>
        </w:rPr>
        <w:t xml:space="preserve"> </w:t>
      </w:r>
      <w:r w:rsidRPr="005300E7">
        <w:rPr>
          <w:b/>
          <w:bCs/>
          <w:i/>
          <w:color w:val="385623" w:themeColor="accent6" w:themeShade="80"/>
          <w:sz w:val="24"/>
          <w:szCs w:val="24"/>
        </w:rPr>
        <w:t xml:space="preserve">Με βοήθησε αρκετά το </w:t>
      </w:r>
      <w:proofErr w:type="spellStart"/>
      <w:r w:rsidRPr="005300E7">
        <w:rPr>
          <w:b/>
          <w:bCs/>
          <w:i/>
          <w:color w:val="385623" w:themeColor="accent6" w:themeShade="80"/>
          <w:sz w:val="24"/>
          <w:szCs w:val="24"/>
        </w:rPr>
        <w:t>coaching</w:t>
      </w:r>
      <w:proofErr w:type="spellEnd"/>
      <w:r w:rsidRPr="005300E7">
        <w:rPr>
          <w:b/>
          <w:bCs/>
          <w:i/>
          <w:color w:val="385623" w:themeColor="accent6" w:themeShade="80"/>
          <w:sz w:val="24"/>
          <w:szCs w:val="24"/>
        </w:rPr>
        <w:t xml:space="preserve"> να ξεκαθαρίσω το 'τοπίο' και να μπορέσω να κάνω την θεωρία πράξη.</w:t>
      </w:r>
      <w:r>
        <w:t xml:space="preserve"> </w:t>
      </w:r>
      <w:r w:rsidRPr="009902AE">
        <w:rPr>
          <w:bCs/>
          <w:i/>
          <w:color w:val="385623" w:themeColor="accent6" w:themeShade="80"/>
          <w:sz w:val="24"/>
          <w:szCs w:val="24"/>
        </w:rPr>
        <w:t>Στο σύνολο, βρήκα το πρόγραμμα πολύ καλά οργανωμένο και στελεχωμένο, να τρέχει σε ρυθμούς που μας βάλανε σε κινητικότητα, και σίγουρα θα το συνιστούσα και σε άλλους.”</w:t>
      </w:r>
    </w:p>
    <w:p w:rsidR="00710273" w:rsidRDefault="009902AE" w:rsidP="009902AE">
      <w:pPr>
        <w:spacing w:before="100" w:beforeAutospacing="1" w:after="100" w:afterAutospacing="1"/>
        <w:jc w:val="right"/>
        <w:rPr>
          <w:b/>
          <w:color w:val="385623" w:themeColor="accent6" w:themeShade="80"/>
          <w:sz w:val="24"/>
          <w:szCs w:val="24"/>
        </w:rPr>
      </w:pPr>
      <w:r w:rsidRPr="009902AE">
        <w:rPr>
          <w:b/>
          <w:color w:val="385623" w:themeColor="accent6" w:themeShade="80"/>
          <w:sz w:val="24"/>
          <w:szCs w:val="24"/>
        </w:rPr>
        <w:t xml:space="preserve">Κατερίνα </w:t>
      </w:r>
      <w:proofErr w:type="spellStart"/>
      <w:r w:rsidRPr="009902AE">
        <w:rPr>
          <w:b/>
          <w:color w:val="385623" w:themeColor="accent6" w:themeShade="80"/>
          <w:sz w:val="24"/>
          <w:szCs w:val="24"/>
        </w:rPr>
        <w:t>Λατούφη</w:t>
      </w:r>
      <w:proofErr w:type="spellEnd"/>
      <w:r>
        <w:rPr>
          <w:b/>
          <w:color w:val="385623" w:themeColor="accent6" w:themeShade="80"/>
          <w:sz w:val="24"/>
          <w:szCs w:val="24"/>
        </w:rPr>
        <w:t xml:space="preserve"> </w:t>
      </w:r>
      <w:r w:rsidR="005300E7">
        <w:rPr>
          <w:b/>
          <w:color w:val="385623" w:themeColor="accent6" w:themeShade="80"/>
          <w:sz w:val="24"/>
          <w:szCs w:val="24"/>
        </w:rPr>
        <w:t>–</w:t>
      </w:r>
      <w:r>
        <w:rPr>
          <w:b/>
          <w:color w:val="385623" w:themeColor="accent6" w:themeShade="80"/>
          <w:sz w:val="24"/>
          <w:szCs w:val="24"/>
        </w:rPr>
        <w:t xml:space="preserve"> </w:t>
      </w:r>
      <w:r w:rsidR="005300E7">
        <w:rPr>
          <w:b/>
          <w:color w:val="385623" w:themeColor="accent6" w:themeShade="80"/>
          <w:sz w:val="24"/>
          <w:szCs w:val="24"/>
        </w:rPr>
        <w:t>«</w:t>
      </w:r>
      <w:proofErr w:type="spellStart"/>
      <w:r w:rsidR="005300E7">
        <w:rPr>
          <w:b/>
          <w:color w:val="385623" w:themeColor="accent6" w:themeShade="80"/>
          <w:sz w:val="24"/>
          <w:szCs w:val="24"/>
        </w:rPr>
        <w:fldChar w:fldCharType="begin"/>
      </w:r>
      <w:r w:rsidR="005300E7">
        <w:rPr>
          <w:b/>
          <w:color w:val="385623" w:themeColor="accent6" w:themeShade="80"/>
          <w:sz w:val="24"/>
          <w:szCs w:val="24"/>
        </w:rPr>
        <w:instrText xml:space="preserve"> HYPERLINK "http://www.ifadobleximata.com/" </w:instrText>
      </w:r>
      <w:r w:rsidR="005300E7">
        <w:rPr>
          <w:b/>
          <w:color w:val="385623" w:themeColor="accent6" w:themeShade="80"/>
          <w:sz w:val="24"/>
          <w:szCs w:val="24"/>
        </w:rPr>
      </w:r>
      <w:r w:rsidR="005300E7">
        <w:rPr>
          <w:b/>
          <w:color w:val="385623" w:themeColor="accent6" w:themeShade="80"/>
          <w:sz w:val="24"/>
          <w:szCs w:val="24"/>
        </w:rPr>
        <w:fldChar w:fldCharType="separate"/>
      </w:r>
      <w:r w:rsidR="005300E7" w:rsidRPr="005300E7">
        <w:rPr>
          <w:rStyle w:val="Hyperlink"/>
          <w:b/>
          <w:sz w:val="24"/>
          <w:szCs w:val="24"/>
        </w:rPr>
        <w:t>Υφαντοπλεξίματα</w:t>
      </w:r>
      <w:proofErr w:type="spellEnd"/>
      <w:r w:rsidR="005300E7">
        <w:rPr>
          <w:b/>
          <w:color w:val="385623" w:themeColor="accent6" w:themeShade="80"/>
          <w:sz w:val="24"/>
          <w:szCs w:val="24"/>
        </w:rPr>
        <w:fldChar w:fldCharType="end"/>
      </w:r>
      <w:r w:rsidR="005300E7">
        <w:rPr>
          <w:b/>
          <w:color w:val="385623" w:themeColor="accent6" w:themeShade="80"/>
          <w:sz w:val="24"/>
          <w:szCs w:val="24"/>
        </w:rPr>
        <w:t>»</w:t>
      </w:r>
    </w:p>
    <w:p w:rsidR="00710273" w:rsidRPr="005300E7" w:rsidRDefault="005300E7" w:rsidP="005300E7">
      <w:pPr>
        <w:spacing w:before="100" w:beforeAutospacing="1" w:after="100" w:afterAutospacing="1"/>
        <w:jc w:val="right"/>
        <w:rPr>
          <w:b/>
          <w:color w:val="385623" w:themeColor="accent6" w:themeShade="80"/>
          <w:sz w:val="24"/>
          <w:szCs w:val="24"/>
        </w:rPr>
      </w:pPr>
      <w:r>
        <w:rPr>
          <w:b/>
          <w:color w:val="385623" w:themeColor="accent6" w:themeShade="80"/>
          <w:sz w:val="24"/>
          <w:szCs w:val="24"/>
        </w:rPr>
        <w:t>(2</w:t>
      </w:r>
      <w:r w:rsidRPr="005300E7">
        <w:rPr>
          <w:b/>
          <w:color w:val="385623" w:themeColor="accent6" w:themeShade="80"/>
          <w:sz w:val="24"/>
          <w:szCs w:val="24"/>
          <w:vertAlign w:val="superscript"/>
        </w:rPr>
        <w:t>ος</w:t>
      </w:r>
      <w:r>
        <w:rPr>
          <w:b/>
          <w:color w:val="385623" w:themeColor="accent6" w:themeShade="80"/>
          <w:sz w:val="24"/>
          <w:szCs w:val="24"/>
        </w:rPr>
        <w:t xml:space="preserve"> κύκλος)</w:t>
      </w:r>
    </w:p>
    <w:p w:rsidR="00F03FC4" w:rsidRDefault="00F03FC4" w:rsidP="000B65D0">
      <w:pPr>
        <w:jc w:val="right"/>
        <w:rPr>
          <w:b/>
          <w:sz w:val="24"/>
          <w:szCs w:val="24"/>
        </w:rPr>
      </w:pPr>
    </w:p>
    <w:p w:rsidR="00C16071" w:rsidRPr="00E77732" w:rsidRDefault="00C16071" w:rsidP="00C16071">
      <w:pPr>
        <w:rPr>
          <w:bCs/>
          <w:i/>
          <w:color w:val="385623" w:themeColor="accent6" w:themeShade="80"/>
          <w:sz w:val="24"/>
          <w:szCs w:val="24"/>
        </w:rPr>
      </w:pPr>
      <w:r w:rsidRPr="00E77732">
        <w:rPr>
          <w:bCs/>
          <w:i/>
          <w:color w:val="385623" w:themeColor="accent6" w:themeShade="80"/>
          <w:sz w:val="24"/>
          <w:szCs w:val="24"/>
        </w:rPr>
        <w:t>Ο στόχος μας ήταν να αυξήσουμε τις πωλήσεις μας και να γίνουμε πιο επικοινωνιακοί για να γίνουμε πιο αναγνωρίσιμοι και ομολογώ ότι μέσα σε ένα χρόνο, έχουν αλλάξει κατά πολύ προς το καλύτερο τα πράγματα!</w:t>
      </w:r>
    </w:p>
    <w:p w:rsidR="00C16071" w:rsidRPr="00E77732" w:rsidRDefault="00C16071" w:rsidP="00C16071">
      <w:pPr>
        <w:rPr>
          <w:bCs/>
          <w:i/>
          <w:color w:val="385623" w:themeColor="accent6" w:themeShade="80"/>
          <w:sz w:val="24"/>
          <w:szCs w:val="24"/>
        </w:rPr>
      </w:pPr>
      <w:r w:rsidRPr="00E77732">
        <w:rPr>
          <w:b/>
          <w:bCs/>
          <w:i/>
          <w:color w:val="385623" w:themeColor="accent6" w:themeShade="80"/>
          <w:sz w:val="24"/>
          <w:szCs w:val="24"/>
        </w:rPr>
        <w:t>Η εμπειρία μαζί σας υπήρξε καταλυτική</w:t>
      </w:r>
      <w:r w:rsidRPr="00E77732">
        <w:rPr>
          <w:bCs/>
          <w:i/>
          <w:color w:val="385623" w:themeColor="accent6" w:themeShade="80"/>
          <w:sz w:val="24"/>
          <w:szCs w:val="24"/>
        </w:rPr>
        <w:t xml:space="preserve"> για τον συσχετισμό των αρμοδιοτήτων εντός της εταιρείας μας και τον τρόπο επικοινωνίας μας προς υποψήφιους πελάτες.</w:t>
      </w:r>
    </w:p>
    <w:p w:rsidR="00F03FC4" w:rsidRPr="00B92787" w:rsidRDefault="00F819D0" w:rsidP="00E77732">
      <w:pPr>
        <w:jc w:val="right"/>
        <w:rPr>
          <w:b/>
          <w:color w:val="385623" w:themeColor="accent6" w:themeShade="80"/>
          <w:sz w:val="24"/>
          <w:szCs w:val="24"/>
        </w:rPr>
      </w:pPr>
      <w:proofErr w:type="spellStart"/>
      <w:r>
        <w:rPr>
          <w:b/>
          <w:color w:val="385623" w:themeColor="accent6" w:themeShade="80"/>
          <w:sz w:val="24"/>
          <w:szCs w:val="24"/>
        </w:rPr>
        <w:t>Εμμανουέλα</w:t>
      </w:r>
      <w:proofErr w:type="spellEnd"/>
      <w:r w:rsidR="00E77732">
        <w:rPr>
          <w:b/>
          <w:color w:val="385623" w:themeColor="accent6" w:themeShade="80"/>
          <w:sz w:val="24"/>
          <w:szCs w:val="24"/>
        </w:rPr>
        <w:t xml:space="preserve"> </w:t>
      </w:r>
      <w:proofErr w:type="spellStart"/>
      <w:r w:rsidR="00192608" w:rsidRPr="00E77732">
        <w:rPr>
          <w:b/>
          <w:color w:val="385623" w:themeColor="accent6" w:themeShade="80"/>
          <w:sz w:val="24"/>
          <w:szCs w:val="24"/>
        </w:rPr>
        <w:t>Καποκάκη</w:t>
      </w:r>
      <w:proofErr w:type="spellEnd"/>
      <w:r w:rsidR="00B92787">
        <w:rPr>
          <w:b/>
          <w:color w:val="385623" w:themeColor="accent6" w:themeShade="80"/>
          <w:sz w:val="24"/>
          <w:szCs w:val="24"/>
        </w:rPr>
        <w:t xml:space="preserve"> </w:t>
      </w:r>
      <w:r w:rsidR="00B92787" w:rsidRPr="00B92787">
        <w:rPr>
          <w:b/>
          <w:color w:val="385623" w:themeColor="accent6" w:themeShade="80"/>
          <w:sz w:val="24"/>
          <w:szCs w:val="24"/>
        </w:rPr>
        <w:t xml:space="preserve">&amp; </w:t>
      </w:r>
      <w:r>
        <w:rPr>
          <w:b/>
          <w:color w:val="385623" w:themeColor="accent6" w:themeShade="80"/>
          <w:sz w:val="24"/>
          <w:szCs w:val="24"/>
        </w:rPr>
        <w:t>Αλέξανδρος</w:t>
      </w:r>
      <w:r w:rsidR="00E77732">
        <w:rPr>
          <w:b/>
          <w:color w:val="385623" w:themeColor="accent6" w:themeShade="80"/>
          <w:sz w:val="24"/>
          <w:szCs w:val="24"/>
        </w:rPr>
        <w:t xml:space="preserve"> </w:t>
      </w:r>
      <w:proofErr w:type="spellStart"/>
      <w:r w:rsidR="00192608" w:rsidRPr="00E77732">
        <w:rPr>
          <w:b/>
          <w:color w:val="385623" w:themeColor="accent6" w:themeShade="80"/>
          <w:sz w:val="24"/>
          <w:szCs w:val="24"/>
        </w:rPr>
        <w:t>Ποικιλί</w:t>
      </w:r>
      <w:r w:rsidR="00C16071" w:rsidRPr="00E77732">
        <w:rPr>
          <w:b/>
          <w:color w:val="385623" w:themeColor="accent6" w:themeShade="80"/>
          <w:sz w:val="24"/>
          <w:szCs w:val="24"/>
        </w:rPr>
        <w:t>δης</w:t>
      </w:r>
      <w:proofErr w:type="spellEnd"/>
      <w:r w:rsidR="00B92787" w:rsidRPr="00B92787">
        <w:rPr>
          <w:b/>
          <w:color w:val="385623" w:themeColor="accent6" w:themeShade="80"/>
          <w:sz w:val="24"/>
          <w:szCs w:val="24"/>
        </w:rPr>
        <w:t xml:space="preserve"> – </w:t>
      </w:r>
      <w:r w:rsidR="00B92787">
        <w:rPr>
          <w:b/>
          <w:color w:val="385623" w:themeColor="accent6" w:themeShade="80"/>
          <w:sz w:val="24"/>
          <w:szCs w:val="24"/>
        </w:rPr>
        <w:t>«</w:t>
      </w:r>
      <w:proofErr w:type="spellStart"/>
      <w:r w:rsidR="00945D3E">
        <w:rPr>
          <w:b/>
          <w:color w:val="385623" w:themeColor="accent6" w:themeShade="80"/>
          <w:sz w:val="24"/>
          <w:szCs w:val="24"/>
        </w:rPr>
        <w:fldChar w:fldCharType="begin"/>
      </w:r>
      <w:r w:rsidR="00B92787">
        <w:rPr>
          <w:b/>
          <w:color w:val="385623" w:themeColor="accent6" w:themeShade="80"/>
          <w:sz w:val="24"/>
          <w:szCs w:val="24"/>
        </w:rPr>
        <w:instrText xml:space="preserve"> HYPERLINK "https://www.facebook.com/%CE%A0%CF%81%CE%AC%CF%83%CF%83%CE%B5%CE%B9%CE%BD-%CE%86%CE%BB%CE%BF%CE%B3%CE%B1-Prassein-Aloga-643684712330184/?fref=ts" </w:instrText>
      </w:r>
      <w:r w:rsidR="00945D3E">
        <w:rPr>
          <w:b/>
          <w:color w:val="385623" w:themeColor="accent6" w:themeShade="80"/>
          <w:sz w:val="24"/>
          <w:szCs w:val="24"/>
        </w:rPr>
        <w:fldChar w:fldCharType="separate"/>
      </w:r>
      <w:r w:rsidR="00B92787" w:rsidRPr="00B92787">
        <w:rPr>
          <w:rStyle w:val="Hyperlink"/>
          <w:b/>
          <w:sz w:val="24"/>
          <w:szCs w:val="24"/>
        </w:rPr>
        <w:t>Πράσσειν</w:t>
      </w:r>
      <w:proofErr w:type="spellEnd"/>
      <w:r w:rsidR="00B92787" w:rsidRPr="00B92787">
        <w:rPr>
          <w:rStyle w:val="Hyperlink"/>
          <w:b/>
          <w:sz w:val="24"/>
          <w:szCs w:val="24"/>
        </w:rPr>
        <w:t xml:space="preserve"> άλογα</w:t>
      </w:r>
      <w:r w:rsidR="00945D3E">
        <w:rPr>
          <w:b/>
          <w:color w:val="385623" w:themeColor="accent6" w:themeShade="80"/>
          <w:sz w:val="24"/>
          <w:szCs w:val="24"/>
        </w:rPr>
        <w:fldChar w:fldCharType="end"/>
      </w:r>
      <w:r w:rsidR="00B92787">
        <w:rPr>
          <w:b/>
          <w:color w:val="385623" w:themeColor="accent6" w:themeShade="80"/>
          <w:sz w:val="24"/>
          <w:szCs w:val="24"/>
        </w:rPr>
        <w:t>»</w:t>
      </w:r>
    </w:p>
    <w:p w:rsidR="00F819D0" w:rsidRPr="00E77732" w:rsidRDefault="00F819D0" w:rsidP="00E77732">
      <w:pPr>
        <w:jc w:val="right"/>
        <w:rPr>
          <w:b/>
          <w:color w:val="385623" w:themeColor="accent6" w:themeShade="80"/>
          <w:sz w:val="24"/>
          <w:szCs w:val="24"/>
        </w:rPr>
      </w:pPr>
      <w:r>
        <w:rPr>
          <w:b/>
          <w:color w:val="385623" w:themeColor="accent6" w:themeShade="80"/>
          <w:sz w:val="24"/>
          <w:szCs w:val="24"/>
        </w:rPr>
        <w:t>(3</w:t>
      </w:r>
      <w:r w:rsidRPr="00F819D0">
        <w:rPr>
          <w:b/>
          <w:color w:val="385623" w:themeColor="accent6" w:themeShade="80"/>
          <w:sz w:val="24"/>
          <w:szCs w:val="24"/>
          <w:vertAlign w:val="superscript"/>
        </w:rPr>
        <w:t>ος</w:t>
      </w:r>
      <w:r>
        <w:rPr>
          <w:b/>
          <w:color w:val="385623" w:themeColor="accent6" w:themeShade="80"/>
          <w:sz w:val="24"/>
          <w:szCs w:val="24"/>
        </w:rPr>
        <w:t xml:space="preserve"> κύκλος)</w:t>
      </w:r>
    </w:p>
    <w:p w:rsidR="00F03FC4" w:rsidRDefault="00F03FC4" w:rsidP="00330711">
      <w:pPr>
        <w:jc w:val="right"/>
        <w:rPr>
          <w:b/>
          <w:sz w:val="24"/>
          <w:szCs w:val="24"/>
        </w:rPr>
      </w:pPr>
    </w:p>
    <w:p w:rsidR="00C7757D" w:rsidRPr="007F63C2" w:rsidRDefault="00C7757D" w:rsidP="00C7757D">
      <w:pPr>
        <w:rPr>
          <w:i/>
          <w:color w:val="385623" w:themeColor="accent6" w:themeShade="80"/>
          <w:sz w:val="24"/>
          <w:szCs w:val="24"/>
        </w:rPr>
      </w:pPr>
      <w:r w:rsidRPr="007F63C2">
        <w:rPr>
          <w:i/>
          <w:color w:val="385623" w:themeColor="accent6" w:themeShade="80"/>
          <w:sz w:val="24"/>
          <w:szCs w:val="24"/>
        </w:rPr>
        <w:t xml:space="preserve">Η εμπειρία μου στο πρόγραμμα ήταν </w:t>
      </w:r>
      <w:r w:rsidRPr="007F63C2">
        <w:rPr>
          <w:b/>
          <w:i/>
          <w:color w:val="385623" w:themeColor="accent6" w:themeShade="80"/>
          <w:sz w:val="24"/>
          <w:szCs w:val="24"/>
        </w:rPr>
        <w:t>εποικοδομητική και ουσιαστική</w:t>
      </w:r>
      <w:r w:rsidRPr="007F63C2">
        <w:rPr>
          <w:i/>
          <w:color w:val="385623" w:themeColor="accent6" w:themeShade="80"/>
          <w:sz w:val="24"/>
          <w:szCs w:val="24"/>
        </w:rPr>
        <w:t xml:space="preserve">. Αισθάνομαι ότι </w:t>
      </w:r>
      <w:r w:rsidRPr="007F63C2">
        <w:rPr>
          <w:b/>
          <w:i/>
          <w:color w:val="385623" w:themeColor="accent6" w:themeShade="80"/>
          <w:sz w:val="24"/>
          <w:szCs w:val="24"/>
        </w:rPr>
        <w:t>δούλεψα πραγματικά και μου δόθηκε η ώθηση που χρειαζόμουν</w:t>
      </w:r>
      <w:r w:rsidRPr="007F63C2">
        <w:rPr>
          <w:i/>
          <w:color w:val="385623" w:themeColor="accent6" w:themeShade="80"/>
          <w:sz w:val="24"/>
          <w:szCs w:val="24"/>
        </w:rPr>
        <w:t xml:space="preserve"> για να συνεχίσω στο χώρο της  εργασίας μου με μεγαλύτερη αυτοπεποίθηση και σιγουριά.  Με βοήθησε αρκετά σε πρώτη φάση στον ψυχολογικό τομέα αλλά και σε επίπεδο γνώσεων.  Έμαθα στρατηγικές  πωλήσεων και  νέους τρόπους προώθησης των προϊόντων και τη σπουδαιότητα της χρήσης του διαδικτύου για τις πωλήσεις.</w:t>
      </w:r>
    </w:p>
    <w:p w:rsidR="00C7757D" w:rsidRPr="00B92787" w:rsidRDefault="00C7757D" w:rsidP="00C7757D">
      <w:pPr>
        <w:jc w:val="right"/>
        <w:rPr>
          <w:b/>
          <w:color w:val="385623" w:themeColor="accent6" w:themeShade="80"/>
          <w:sz w:val="24"/>
          <w:szCs w:val="24"/>
        </w:rPr>
      </w:pPr>
      <w:proofErr w:type="spellStart"/>
      <w:r w:rsidRPr="00E77732">
        <w:rPr>
          <w:b/>
          <w:color w:val="385623" w:themeColor="accent6" w:themeShade="80"/>
          <w:sz w:val="24"/>
          <w:szCs w:val="24"/>
        </w:rPr>
        <w:t>Άσπα</w:t>
      </w:r>
      <w:proofErr w:type="spellEnd"/>
      <w:r w:rsidR="003C17AA">
        <w:rPr>
          <w:b/>
          <w:color w:val="385623" w:themeColor="accent6" w:themeShade="80"/>
          <w:sz w:val="24"/>
          <w:szCs w:val="24"/>
        </w:rPr>
        <w:t xml:space="preserve"> </w:t>
      </w:r>
      <w:proofErr w:type="spellStart"/>
      <w:r w:rsidRPr="00E77732">
        <w:rPr>
          <w:b/>
          <w:color w:val="385623" w:themeColor="accent6" w:themeShade="80"/>
          <w:sz w:val="24"/>
          <w:szCs w:val="24"/>
        </w:rPr>
        <w:t>Μενεξιάδη</w:t>
      </w:r>
      <w:proofErr w:type="spellEnd"/>
      <w:r w:rsidR="00B92787">
        <w:rPr>
          <w:b/>
          <w:color w:val="385623" w:themeColor="accent6" w:themeShade="80"/>
          <w:sz w:val="24"/>
          <w:szCs w:val="24"/>
        </w:rPr>
        <w:t xml:space="preserve"> – «</w:t>
      </w:r>
      <w:hyperlink r:id="rId7" w:history="1">
        <w:r w:rsidR="00B92787" w:rsidRPr="00B92787">
          <w:rPr>
            <w:rStyle w:val="Hyperlink"/>
            <w:b/>
            <w:sz w:val="24"/>
            <w:szCs w:val="24"/>
          </w:rPr>
          <w:t>Βυζαντινή Πορφύρα</w:t>
        </w:r>
      </w:hyperlink>
      <w:r w:rsidR="00B92787">
        <w:rPr>
          <w:b/>
          <w:color w:val="385623" w:themeColor="accent6" w:themeShade="80"/>
          <w:sz w:val="24"/>
          <w:szCs w:val="24"/>
        </w:rPr>
        <w:t xml:space="preserve">» </w:t>
      </w:r>
      <w:r w:rsidR="00B92787">
        <w:rPr>
          <w:b/>
          <w:color w:val="385623" w:themeColor="accent6" w:themeShade="80"/>
          <w:sz w:val="24"/>
          <w:szCs w:val="24"/>
          <w:lang w:val="en-US"/>
        </w:rPr>
        <w:t>Gift</w:t>
      </w:r>
      <w:r w:rsidR="00B92787" w:rsidRPr="00B92787">
        <w:rPr>
          <w:b/>
          <w:color w:val="385623" w:themeColor="accent6" w:themeShade="80"/>
          <w:sz w:val="24"/>
          <w:szCs w:val="24"/>
        </w:rPr>
        <w:t xml:space="preserve"> </w:t>
      </w:r>
      <w:r w:rsidR="00B92787">
        <w:rPr>
          <w:b/>
          <w:color w:val="385623" w:themeColor="accent6" w:themeShade="80"/>
          <w:sz w:val="24"/>
          <w:szCs w:val="24"/>
          <w:lang w:val="en-US"/>
        </w:rPr>
        <w:t>Shop</w:t>
      </w:r>
    </w:p>
    <w:p w:rsidR="003C17AA" w:rsidRPr="00E77732" w:rsidRDefault="003C17AA" w:rsidP="00C7757D">
      <w:pPr>
        <w:jc w:val="right"/>
        <w:rPr>
          <w:b/>
          <w:color w:val="385623" w:themeColor="accent6" w:themeShade="80"/>
          <w:sz w:val="24"/>
          <w:szCs w:val="24"/>
        </w:rPr>
      </w:pPr>
      <w:r>
        <w:rPr>
          <w:b/>
          <w:color w:val="385623" w:themeColor="accent6" w:themeShade="80"/>
          <w:sz w:val="24"/>
          <w:szCs w:val="24"/>
        </w:rPr>
        <w:t>(4</w:t>
      </w:r>
      <w:r w:rsidRPr="003C17AA">
        <w:rPr>
          <w:b/>
          <w:color w:val="385623" w:themeColor="accent6" w:themeShade="80"/>
          <w:sz w:val="24"/>
          <w:szCs w:val="24"/>
          <w:vertAlign w:val="superscript"/>
        </w:rPr>
        <w:t>ος</w:t>
      </w:r>
      <w:r>
        <w:rPr>
          <w:b/>
          <w:color w:val="385623" w:themeColor="accent6" w:themeShade="80"/>
          <w:sz w:val="24"/>
          <w:szCs w:val="24"/>
        </w:rPr>
        <w:t xml:space="preserve"> κύκλος)</w:t>
      </w:r>
    </w:p>
    <w:p w:rsidR="00B825CF" w:rsidRDefault="00B825CF" w:rsidP="00B825CF">
      <w:pPr>
        <w:rPr>
          <w:color w:val="385623" w:themeColor="accent6" w:themeShade="80"/>
          <w:sz w:val="24"/>
          <w:szCs w:val="24"/>
        </w:rPr>
      </w:pPr>
    </w:p>
    <w:p w:rsidR="00B825CF" w:rsidRPr="007F63C2" w:rsidRDefault="00B825CF" w:rsidP="00B825CF">
      <w:pPr>
        <w:rPr>
          <w:i/>
          <w:color w:val="385623" w:themeColor="accent6" w:themeShade="80"/>
          <w:sz w:val="24"/>
          <w:szCs w:val="24"/>
        </w:rPr>
      </w:pPr>
      <w:r w:rsidRPr="007F63C2">
        <w:rPr>
          <w:i/>
          <w:color w:val="385623" w:themeColor="accent6" w:themeShade="80"/>
          <w:sz w:val="24"/>
          <w:szCs w:val="24"/>
        </w:rPr>
        <w:t>Ως τώρα κατάφερα να ξεκαθαρίσω τους στόχους μου, να κάνω καθοριστικά βήματα προς αυτούς και να νιώθω πως όλα πια είναι πιο σαφή και πιο σίγουρα.</w:t>
      </w:r>
      <w:r w:rsidRPr="007F63C2">
        <w:rPr>
          <w:b/>
          <w:i/>
          <w:color w:val="385623" w:themeColor="accent6" w:themeShade="80"/>
          <w:sz w:val="24"/>
          <w:szCs w:val="24"/>
        </w:rPr>
        <w:t xml:space="preserve">Την εμπειρία μου στο BCC την εξέλαβα από την αρχή έως τώρα ως μια ευκαιρία, ένα </w:t>
      </w:r>
      <w:r w:rsidRPr="007F63C2">
        <w:rPr>
          <w:b/>
          <w:i/>
          <w:color w:val="385623" w:themeColor="accent6" w:themeShade="80"/>
          <w:sz w:val="24"/>
          <w:szCs w:val="24"/>
        </w:rPr>
        <w:lastRenderedPageBreak/>
        <w:t>δώρο, που αποφάσισα να πάρω στα σοβαρά και να τιμήσω</w:t>
      </w:r>
      <w:r w:rsidRPr="007F63C2">
        <w:rPr>
          <w:i/>
          <w:color w:val="385623" w:themeColor="accent6" w:themeShade="80"/>
          <w:sz w:val="24"/>
          <w:szCs w:val="24"/>
        </w:rPr>
        <w:t>. Με βοήθησε στους τομείς τη</w:t>
      </w:r>
      <w:r w:rsidR="007F63C2">
        <w:rPr>
          <w:i/>
          <w:color w:val="385623" w:themeColor="accent6" w:themeShade="80"/>
          <w:sz w:val="24"/>
          <w:szCs w:val="24"/>
        </w:rPr>
        <w:t>ς οργάνωσης, των προτεραιοτήτων</w:t>
      </w:r>
      <w:r w:rsidRPr="007F63C2">
        <w:rPr>
          <w:i/>
          <w:color w:val="385623" w:themeColor="accent6" w:themeShade="80"/>
          <w:sz w:val="24"/>
          <w:szCs w:val="24"/>
        </w:rPr>
        <w:t>, της στοχοθέτησης, μου έδωσε πολύτιμο feedback, και σε προσωπικό επίπεδο, με έφερε λίγα βήματα πιο μπροστά.</w:t>
      </w:r>
    </w:p>
    <w:p w:rsidR="004743DA" w:rsidRDefault="004743DA" w:rsidP="004743DA">
      <w:pPr>
        <w:jc w:val="right"/>
        <w:rPr>
          <w:b/>
          <w:color w:val="385623" w:themeColor="accent6" w:themeShade="80"/>
          <w:sz w:val="24"/>
          <w:szCs w:val="24"/>
        </w:rPr>
      </w:pPr>
      <w:r w:rsidRPr="00E77732">
        <w:rPr>
          <w:b/>
          <w:color w:val="385623" w:themeColor="accent6" w:themeShade="80"/>
          <w:sz w:val="24"/>
          <w:szCs w:val="24"/>
        </w:rPr>
        <w:t xml:space="preserve">Ασπασία </w:t>
      </w:r>
      <w:proofErr w:type="spellStart"/>
      <w:r w:rsidRPr="00E77732">
        <w:rPr>
          <w:b/>
          <w:color w:val="385623" w:themeColor="accent6" w:themeShade="80"/>
          <w:sz w:val="24"/>
          <w:szCs w:val="24"/>
        </w:rPr>
        <w:t>Πρόβου</w:t>
      </w:r>
      <w:proofErr w:type="spellEnd"/>
      <w:r w:rsidR="00B92787">
        <w:rPr>
          <w:b/>
          <w:color w:val="385623" w:themeColor="accent6" w:themeShade="80"/>
          <w:sz w:val="24"/>
          <w:szCs w:val="24"/>
        </w:rPr>
        <w:t xml:space="preserve"> – «</w:t>
      </w:r>
      <w:hyperlink r:id="rId8" w:history="1">
        <w:r w:rsidR="00B92787" w:rsidRPr="00B92787">
          <w:rPr>
            <w:rStyle w:val="Hyperlink"/>
            <w:b/>
            <w:sz w:val="24"/>
            <w:szCs w:val="24"/>
          </w:rPr>
          <w:t>Παιδιά στην κουζίνα</w:t>
        </w:r>
      </w:hyperlink>
      <w:r w:rsidR="00B92787">
        <w:rPr>
          <w:b/>
          <w:color w:val="385623" w:themeColor="accent6" w:themeShade="80"/>
          <w:sz w:val="24"/>
          <w:szCs w:val="24"/>
        </w:rPr>
        <w:t>»</w:t>
      </w:r>
    </w:p>
    <w:p w:rsidR="003C17AA" w:rsidRPr="00E77732" w:rsidRDefault="003C17AA" w:rsidP="004743DA">
      <w:pPr>
        <w:jc w:val="right"/>
        <w:rPr>
          <w:b/>
          <w:color w:val="385623" w:themeColor="accent6" w:themeShade="80"/>
          <w:sz w:val="24"/>
          <w:szCs w:val="24"/>
        </w:rPr>
      </w:pPr>
      <w:r>
        <w:rPr>
          <w:b/>
          <w:color w:val="385623" w:themeColor="accent6" w:themeShade="80"/>
          <w:sz w:val="24"/>
          <w:szCs w:val="24"/>
        </w:rPr>
        <w:t>(4</w:t>
      </w:r>
      <w:r w:rsidRPr="003C17AA">
        <w:rPr>
          <w:b/>
          <w:color w:val="385623" w:themeColor="accent6" w:themeShade="80"/>
          <w:sz w:val="24"/>
          <w:szCs w:val="24"/>
          <w:vertAlign w:val="superscript"/>
        </w:rPr>
        <w:t>ος</w:t>
      </w:r>
      <w:r>
        <w:rPr>
          <w:b/>
          <w:color w:val="385623" w:themeColor="accent6" w:themeShade="80"/>
          <w:sz w:val="24"/>
          <w:szCs w:val="24"/>
        </w:rPr>
        <w:t xml:space="preserve"> κύκλος)</w:t>
      </w:r>
    </w:p>
    <w:p w:rsidR="00935BD7" w:rsidRPr="00E77732" w:rsidRDefault="00935BD7" w:rsidP="004743DA">
      <w:pPr>
        <w:jc w:val="right"/>
        <w:rPr>
          <w:b/>
          <w:color w:val="385623" w:themeColor="accent6" w:themeShade="80"/>
          <w:sz w:val="24"/>
          <w:szCs w:val="24"/>
        </w:rPr>
      </w:pPr>
    </w:p>
    <w:p w:rsidR="00F03FC4" w:rsidRPr="00E77732" w:rsidRDefault="00F03FC4" w:rsidP="004743DA">
      <w:pPr>
        <w:jc w:val="right"/>
        <w:rPr>
          <w:b/>
          <w:color w:val="385623" w:themeColor="accent6" w:themeShade="80"/>
          <w:sz w:val="24"/>
          <w:szCs w:val="24"/>
        </w:rPr>
      </w:pPr>
    </w:p>
    <w:p w:rsidR="00935BD7" w:rsidRPr="007F63C2" w:rsidRDefault="00935BD7" w:rsidP="00935BD7">
      <w:pPr>
        <w:rPr>
          <w:i/>
          <w:color w:val="385623" w:themeColor="accent6" w:themeShade="80"/>
          <w:sz w:val="24"/>
          <w:szCs w:val="24"/>
        </w:rPr>
      </w:pPr>
      <w:r w:rsidRPr="007F63C2">
        <w:rPr>
          <w:i/>
          <w:color w:val="385623" w:themeColor="accent6" w:themeShade="80"/>
          <w:sz w:val="24"/>
          <w:szCs w:val="24"/>
        </w:rPr>
        <w:t>Η εμπειρία από το BCC ήταν πολύ θετική. Η παρακολούθηση έγινε μέσω Skype, οπότε μας έλλειψε λίγο η επαφή με τους υπόλοιπους</w:t>
      </w:r>
      <w:r w:rsidR="007F63C2" w:rsidRPr="007F63C2">
        <w:rPr>
          <w:i/>
          <w:color w:val="385623" w:themeColor="accent6" w:themeShade="80"/>
          <w:sz w:val="24"/>
          <w:szCs w:val="24"/>
        </w:rPr>
        <w:t xml:space="preserve"> συμμετέχοντες.</w:t>
      </w:r>
      <w:r w:rsidRPr="007F63C2">
        <w:rPr>
          <w:i/>
          <w:color w:val="385623" w:themeColor="accent6" w:themeShade="80"/>
          <w:sz w:val="24"/>
          <w:szCs w:val="24"/>
        </w:rPr>
        <w:t xml:space="preserve">Για μας ήταν πραγματικά πολύ χρήσιμη η ματιά του συμβούλου </w:t>
      </w:r>
      <w:r w:rsidRPr="007F63C2">
        <w:rPr>
          <w:b/>
          <w:i/>
          <w:color w:val="385623" w:themeColor="accent6" w:themeShade="80"/>
          <w:sz w:val="24"/>
          <w:szCs w:val="24"/>
        </w:rPr>
        <w:t xml:space="preserve">που μας έδινε κατευθύνσεις στην πορεία μας </w:t>
      </w:r>
      <w:r w:rsidRPr="007F63C2">
        <w:rPr>
          <w:i/>
          <w:color w:val="385623" w:themeColor="accent6" w:themeShade="80"/>
          <w:sz w:val="24"/>
          <w:szCs w:val="24"/>
        </w:rPr>
        <w:t xml:space="preserve">για το φινίρισμα στην ταυτότητα της επιχείρησης και εναλλακτικές για τον τρόπο προώθησης της. Το ότι ήμασταν ενταγμένοι στο BCC </w:t>
      </w:r>
      <w:r w:rsidRPr="007F63C2">
        <w:rPr>
          <w:b/>
          <w:i/>
          <w:color w:val="385623" w:themeColor="accent6" w:themeShade="80"/>
          <w:sz w:val="24"/>
          <w:szCs w:val="24"/>
        </w:rPr>
        <w:t>μας έβαλε στη διαδικασία να πρ</w:t>
      </w:r>
      <w:r w:rsidR="007F63C2" w:rsidRPr="007F63C2">
        <w:rPr>
          <w:b/>
          <w:i/>
          <w:color w:val="385623" w:themeColor="accent6" w:themeShade="80"/>
          <w:sz w:val="24"/>
          <w:szCs w:val="24"/>
        </w:rPr>
        <w:t>ο</w:t>
      </w:r>
      <w:r w:rsidRPr="007F63C2">
        <w:rPr>
          <w:b/>
          <w:i/>
          <w:color w:val="385623" w:themeColor="accent6" w:themeShade="80"/>
          <w:sz w:val="24"/>
          <w:szCs w:val="24"/>
        </w:rPr>
        <w:t>γραμματιστούμε καλύτερα για να επιταχύνυμε τα βήματα μας</w:t>
      </w:r>
      <w:r w:rsidRPr="007F63C2">
        <w:rPr>
          <w:i/>
          <w:color w:val="385623" w:themeColor="accent6" w:themeShade="80"/>
          <w:sz w:val="24"/>
          <w:szCs w:val="24"/>
        </w:rPr>
        <w:t xml:space="preserve"> προς την έναρξη της επιχείρησης που θα γίνει τον Ιούλιο, ώστε να είμαστε σε ετιμότητα να ξεκινήσουμε δυναμικά το φθινόπωρο. </w:t>
      </w:r>
    </w:p>
    <w:p w:rsidR="00935BD7" w:rsidRDefault="003C17AA" w:rsidP="00935BD7">
      <w:pPr>
        <w:jc w:val="right"/>
        <w:rPr>
          <w:b/>
          <w:color w:val="385623" w:themeColor="accent6" w:themeShade="80"/>
          <w:sz w:val="24"/>
          <w:szCs w:val="24"/>
        </w:rPr>
      </w:pPr>
      <w:r>
        <w:rPr>
          <w:b/>
          <w:color w:val="385623" w:themeColor="accent6" w:themeShade="80"/>
          <w:sz w:val="24"/>
          <w:szCs w:val="24"/>
        </w:rPr>
        <w:t xml:space="preserve">Χριστίνα </w:t>
      </w:r>
      <w:proofErr w:type="spellStart"/>
      <w:r w:rsidR="00935BD7" w:rsidRPr="00E77732">
        <w:rPr>
          <w:b/>
          <w:color w:val="385623" w:themeColor="accent6" w:themeShade="80"/>
          <w:sz w:val="24"/>
          <w:szCs w:val="24"/>
        </w:rPr>
        <w:t>Βουμβουράκη</w:t>
      </w:r>
      <w:proofErr w:type="spellEnd"/>
      <w:r w:rsidR="00B92787">
        <w:rPr>
          <w:b/>
          <w:color w:val="385623" w:themeColor="accent6" w:themeShade="80"/>
          <w:sz w:val="24"/>
          <w:szCs w:val="24"/>
        </w:rPr>
        <w:t xml:space="preserve"> - </w:t>
      </w:r>
      <w:r w:rsidR="00B92787" w:rsidRPr="00B92787">
        <w:rPr>
          <w:b/>
          <w:color w:val="385623" w:themeColor="accent6" w:themeShade="80"/>
          <w:sz w:val="24"/>
          <w:szCs w:val="24"/>
        </w:rPr>
        <w:t>Προσωποποιημένα έργα τέχνης</w:t>
      </w:r>
    </w:p>
    <w:p w:rsidR="003C17AA" w:rsidRPr="00E77732" w:rsidRDefault="003C17AA" w:rsidP="00935BD7">
      <w:pPr>
        <w:jc w:val="right"/>
        <w:rPr>
          <w:b/>
          <w:color w:val="385623" w:themeColor="accent6" w:themeShade="80"/>
          <w:sz w:val="24"/>
          <w:szCs w:val="24"/>
        </w:rPr>
      </w:pPr>
      <w:r>
        <w:rPr>
          <w:b/>
          <w:color w:val="385623" w:themeColor="accent6" w:themeShade="80"/>
          <w:sz w:val="24"/>
          <w:szCs w:val="24"/>
        </w:rPr>
        <w:t>(5</w:t>
      </w:r>
      <w:r w:rsidRPr="003C17AA">
        <w:rPr>
          <w:b/>
          <w:color w:val="385623" w:themeColor="accent6" w:themeShade="80"/>
          <w:sz w:val="24"/>
          <w:szCs w:val="24"/>
          <w:vertAlign w:val="superscript"/>
        </w:rPr>
        <w:t>ος</w:t>
      </w:r>
      <w:r>
        <w:rPr>
          <w:b/>
          <w:color w:val="385623" w:themeColor="accent6" w:themeShade="80"/>
          <w:sz w:val="24"/>
          <w:szCs w:val="24"/>
        </w:rPr>
        <w:t xml:space="preserve"> κύκλος)</w:t>
      </w:r>
    </w:p>
    <w:p w:rsidR="00F03FC4" w:rsidRPr="00E77732" w:rsidRDefault="00F03FC4" w:rsidP="00935BD7">
      <w:pPr>
        <w:jc w:val="right"/>
        <w:rPr>
          <w:b/>
          <w:color w:val="385623" w:themeColor="accent6" w:themeShade="80"/>
          <w:sz w:val="24"/>
          <w:szCs w:val="24"/>
        </w:rPr>
      </w:pPr>
    </w:p>
    <w:p w:rsidR="00935BD7" w:rsidRPr="004A2B6D" w:rsidRDefault="00935BD7" w:rsidP="00935BD7">
      <w:pPr>
        <w:spacing w:after="0" w:line="240" w:lineRule="auto"/>
        <w:rPr>
          <w:rFonts w:eastAsia="Times New Roman" w:cs="Calibri"/>
          <w:i/>
          <w:color w:val="000000"/>
          <w:sz w:val="24"/>
          <w:szCs w:val="24"/>
          <w:lang w:eastAsia="el-GR"/>
        </w:rPr>
      </w:pPr>
      <w:r w:rsidRPr="004A2B6D">
        <w:rPr>
          <w:rFonts w:eastAsia="Times New Roman" w:cs="Calibri"/>
          <w:i/>
          <w:color w:val="000000"/>
          <w:sz w:val="24"/>
          <w:szCs w:val="24"/>
          <w:lang w:eastAsia="el-GR"/>
        </w:rPr>
        <w:t xml:space="preserve">Σε αυτό που με βήθησε ήταν να βάλω την ιδέα μου κάτω </w:t>
      </w:r>
      <w:r w:rsidRPr="004A2B6D">
        <w:rPr>
          <w:rFonts w:eastAsia="Times New Roman" w:cs="Calibri"/>
          <w:b/>
          <w:i/>
          <w:color w:val="000000"/>
          <w:sz w:val="24"/>
          <w:szCs w:val="24"/>
          <w:lang w:eastAsia="el-GR"/>
        </w:rPr>
        <w:t>και να την χωρίσω σε διάφορα βήματα-στόχους</w:t>
      </w:r>
      <w:r w:rsidRPr="004A2B6D">
        <w:rPr>
          <w:rFonts w:eastAsia="Times New Roman" w:cs="Calibri"/>
          <w:i/>
          <w:color w:val="000000"/>
          <w:sz w:val="24"/>
          <w:szCs w:val="24"/>
          <w:lang w:eastAsia="el-GR"/>
        </w:rPr>
        <w:t xml:space="preserve"> που, αν εκπληρωθούν ένα ένα, θα έχω μια επιτυχημένη επιχείρηση. Μου έλυσε επίσης διάφορες απορίες που είχα στ</w:t>
      </w:r>
      <w:r w:rsidR="004A2B6D" w:rsidRPr="004A2B6D">
        <w:rPr>
          <w:rFonts w:eastAsia="Times New Roman" w:cs="Calibri"/>
          <w:i/>
          <w:color w:val="000000"/>
          <w:sz w:val="24"/>
          <w:szCs w:val="24"/>
          <w:lang w:eastAsia="el-GR"/>
        </w:rPr>
        <w:t>ο</w:t>
      </w:r>
      <w:r w:rsidRPr="004A2B6D">
        <w:rPr>
          <w:rFonts w:eastAsia="Times New Roman" w:cs="Calibri"/>
          <w:i/>
          <w:color w:val="000000"/>
          <w:sz w:val="24"/>
          <w:szCs w:val="24"/>
          <w:lang w:eastAsia="el-GR"/>
        </w:rPr>
        <w:t xml:space="preserve"> στήσιμο.</w:t>
      </w:r>
    </w:p>
    <w:p w:rsidR="00B92787" w:rsidRDefault="00935BD7" w:rsidP="00B92787">
      <w:pPr>
        <w:spacing w:after="0" w:line="240" w:lineRule="auto"/>
        <w:jc w:val="right"/>
        <w:rPr>
          <w:rFonts w:eastAsia="Times New Roman" w:cs="Calibri"/>
          <w:b/>
          <w:bCs/>
          <w:iCs/>
          <w:color w:val="385623" w:themeColor="accent6" w:themeShade="80"/>
          <w:sz w:val="24"/>
          <w:szCs w:val="24"/>
          <w:lang w:eastAsia="el-GR"/>
        </w:rPr>
      </w:pPr>
      <w:r w:rsidRPr="00E77732">
        <w:rPr>
          <w:rFonts w:eastAsia="Times New Roman" w:cs="Calibri"/>
          <w:b/>
          <w:bCs/>
          <w:iCs/>
          <w:color w:val="000000"/>
          <w:sz w:val="24"/>
          <w:szCs w:val="24"/>
          <w:lang w:eastAsia="el-GR"/>
        </w:rPr>
        <w:t>Αποστόλου</w:t>
      </w:r>
      <w:r w:rsidRPr="00E77732">
        <w:rPr>
          <w:rFonts w:eastAsia="Times New Roman" w:cs="Calibri"/>
          <w:b/>
          <w:color w:val="000000"/>
          <w:sz w:val="24"/>
          <w:szCs w:val="24"/>
          <w:lang w:eastAsia="el-GR"/>
        </w:rPr>
        <w:t xml:space="preserve"> Χρήστος</w:t>
      </w:r>
      <w:r w:rsidR="00B92787">
        <w:rPr>
          <w:rFonts w:eastAsia="Times New Roman" w:cs="Calibri"/>
          <w:b/>
          <w:color w:val="000000"/>
          <w:sz w:val="24"/>
          <w:szCs w:val="24"/>
          <w:lang w:eastAsia="el-GR"/>
        </w:rPr>
        <w:t xml:space="preserve"> - </w:t>
      </w:r>
      <w:r w:rsidR="00B92787" w:rsidRPr="00B92787">
        <w:rPr>
          <w:rFonts w:eastAsia="Times New Roman" w:cs="Calibri"/>
          <w:b/>
          <w:bCs/>
          <w:iCs/>
          <w:color w:val="385623" w:themeColor="accent6" w:themeShade="80"/>
          <w:sz w:val="24"/>
          <w:szCs w:val="24"/>
          <w:lang w:eastAsia="el-GR"/>
        </w:rPr>
        <w:t>Εναλλακτικό τρόπο διαπαιδαγώγησης</w:t>
      </w:r>
    </w:p>
    <w:p w:rsidR="00935BD7" w:rsidRDefault="00935BD7" w:rsidP="00935BD7">
      <w:pPr>
        <w:spacing w:after="0" w:line="240" w:lineRule="auto"/>
        <w:jc w:val="right"/>
        <w:rPr>
          <w:rFonts w:eastAsia="Times New Roman" w:cs="Calibri"/>
          <w:b/>
          <w:color w:val="000000"/>
          <w:sz w:val="24"/>
          <w:szCs w:val="24"/>
          <w:lang w:eastAsia="el-GR"/>
        </w:rPr>
      </w:pPr>
    </w:p>
    <w:p w:rsidR="008A4E45" w:rsidRPr="00E77732" w:rsidRDefault="008A4E45" w:rsidP="00935BD7">
      <w:pPr>
        <w:spacing w:after="0" w:line="240" w:lineRule="auto"/>
        <w:jc w:val="right"/>
        <w:rPr>
          <w:rFonts w:eastAsia="Times New Roman" w:cs="Calibri"/>
          <w:b/>
          <w:color w:val="000000"/>
          <w:sz w:val="24"/>
          <w:szCs w:val="24"/>
          <w:lang w:eastAsia="el-GR"/>
        </w:rPr>
      </w:pPr>
      <w:r>
        <w:rPr>
          <w:rFonts w:eastAsia="Times New Roman" w:cs="Calibri"/>
          <w:b/>
          <w:color w:val="000000"/>
          <w:sz w:val="24"/>
          <w:szCs w:val="24"/>
          <w:lang w:eastAsia="el-GR"/>
        </w:rPr>
        <w:t>(5</w:t>
      </w:r>
      <w:r w:rsidRPr="008A4E45">
        <w:rPr>
          <w:rFonts w:eastAsia="Times New Roman" w:cs="Calibri"/>
          <w:b/>
          <w:color w:val="000000"/>
          <w:sz w:val="24"/>
          <w:szCs w:val="24"/>
          <w:vertAlign w:val="superscript"/>
          <w:lang w:eastAsia="el-GR"/>
        </w:rPr>
        <w:t>ος</w:t>
      </w:r>
      <w:r>
        <w:rPr>
          <w:rFonts w:eastAsia="Times New Roman" w:cs="Calibri"/>
          <w:b/>
          <w:color w:val="000000"/>
          <w:sz w:val="24"/>
          <w:szCs w:val="24"/>
          <w:lang w:eastAsia="el-GR"/>
        </w:rPr>
        <w:t xml:space="preserve"> κύκλος)</w:t>
      </w:r>
    </w:p>
    <w:p w:rsidR="00F03FC4" w:rsidRPr="00E77732" w:rsidRDefault="00F03FC4" w:rsidP="00935BD7">
      <w:pPr>
        <w:spacing w:after="0" w:line="240" w:lineRule="auto"/>
        <w:jc w:val="right"/>
        <w:rPr>
          <w:rFonts w:eastAsia="Times New Roman" w:cs="Calibri"/>
          <w:b/>
          <w:color w:val="000000"/>
          <w:sz w:val="24"/>
          <w:szCs w:val="24"/>
          <w:lang w:eastAsia="el-GR"/>
        </w:rPr>
      </w:pPr>
    </w:p>
    <w:p w:rsidR="00F03FC4" w:rsidRPr="00E77732" w:rsidRDefault="00F03FC4" w:rsidP="00935BD7">
      <w:pPr>
        <w:spacing w:after="0" w:line="240" w:lineRule="auto"/>
        <w:jc w:val="right"/>
        <w:rPr>
          <w:rFonts w:eastAsia="Times New Roman" w:cs="Calibri"/>
          <w:b/>
          <w:color w:val="000000"/>
          <w:sz w:val="24"/>
          <w:szCs w:val="24"/>
          <w:lang w:eastAsia="el-GR"/>
        </w:rPr>
      </w:pPr>
    </w:p>
    <w:p w:rsidR="00000C58" w:rsidRPr="00E77732" w:rsidRDefault="00000C58" w:rsidP="00935BD7">
      <w:pPr>
        <w:spacing w:after="0" w:line="240" w:lineRule="auto"/>
        <w:jc w:val="right"/>
        <w:rPr>
          <w:rFonts w:eastAsia="Times New Roman" w:cs="Calibri"/>
          <w:b/>
          <w:color w:val="000000"/>
          <w:sz w:val="24"/>
          <w:szCs w:val="24"/>
          <w:lang w:eastAsia="el-GR"/>
        </w:rPr>
      </w:pPr>
    </w:p>
    <w:p w:rsidR="00000C58" w:rsidRPr="007F63C2" w:rsidRDefault="00000C58" w:rsidP="00000C58">
      <w:pPr>
        <w:spacing w:after="0" w:line="240" w:lineRule="auto"/>
        <w:rPr>
          <w:rFonts w:eastAsia="Times New Roman" w:cs="Calibri"/>
          <w:i/>
          <w:color w:val="385623" w:themeColor="accent6" w:themeShade="80"/>
          <w:sz w:val="24"/>
          <w:szCs w:val="24"/>
          <w:lang w:eastAsia="el-GR"/>
        </w:rPr>
      </w:pPr>
      <w:r w:rsidRPr="007F63C2">
        <w:rPr>
          <w:rFonts w:eastAsia="Times New Roman" w:cs="Calibri"/>
          <w:i/>
          <w:color w:val="385623" w:themeColor="accent6" w:themeShade="80"/>
          <w:sz w:val="24"/>
          <w:szCs w:val="24"/>
          <w:lang w:eastAsia="el-GR"/>
        </w:rPr>
        <w:t xml:space="preserve">Χάρη στο πρόγραμμα του ΒCC, κατάφερα να εκφράσω με επιχειρήματα και ακρίβεια την επιχειρηματική μου ιδέα. Γνώρισα καλύτερα τον συνεργάτη μου </w:t>
      </w:r>
      <w:r w:rsidRPr="004A2B6D">
        <w:rPr>
          <w:rFonts w:eastAsia="Times New Roman" w:cs="Calibri"/>
          <w:b/>
          <w:i/>
          <w:color w:val="385623" w:themeColor="accent6" w:themeShade="80"/>
          <w:sz w:val="24"/>
          <w:szCs w:val="24"/>
          <w:lang w:eastAsia="el-GR"/>
        </w:rPr>
        <w:t>και ήρθα αντιμέτωπη με αμφιβολίες και αδυναμίες μου.</w:t>
      </w:r>
      <w:r w:rsidRPr="007F63C2">
        <w:rPr>
          <w:rFonts w:eastAsia="Times New Roman" w:cs="Calibri"/>
          <w:i/>
          <w:color w:val="385623" w:themeColor="accent6" w:themeShade="80"/>
          <w:sz w:val="24"/>
          <w:szCs w:val="24"/>
          <w:lang w:eastAsia="el-GR"/>
        </w:rPr>
        <w:t xml:space="preserve"> Ξέρω καλύτερα τώρα πώς να πορευτώ προς την υλοποίηση της ιδέας μου.</w:t>
      </w:r>
    </w:p>
    <w:p w:rsidR="00000C58" w:rsidRDefault="00000C58" w:rsidP="00000C58">
      <w:pPr>
        <w:spacing w:after="0" w:line="240" w:lineRule="auto"/>
        <w:jc w:val="right"/>
        <w:rPr>
          <w:rFonts w:eastAsia="Times New Roman" w:cs="Calibri"/>
          <w:b/>
          <w:bCs/>
          <w:iCs/>
          <w:color w:val="385623" w:themeColor="accent6" w:themeShade="80"/>
          <w:sz w:val="24"/>
          <w:szCs w:val="24"/>
          <w:lang w:eastAsia="el-GR"/>
        </w:rPr>
      </w:pPr>
      <w:r w:rsidRPr="00E77732">
        <w:rPr>
          <w:rFonts w:eastAsia="Times New Roman" w:cs="Calibri"/>
          <w:b/>
          <w:bCs/>
          <w:iCs/>
          <w:color w:val="385623" w:themeColor="accent6" w:themeShade="80"/>
          <w:sz w:val="24"/>
          <w:szCs w:val="24"/>
          <w:lang w:eastAsia="el-GR"/>
        </w:rPr>
        <w:t>Μυλωνά Ζωή</w:t>
      </w:r>
      <w:r w:rsidR="00B92787">
        <w:rPr>
          <w:rFonts w:eastAsia="Times New Roman" w:cs="Calibri"/>
          <w:b/>
          <w:bCs/>
          <w:iCs/>
          <w:color w:val="385623" w:themeColor="accent6" w:themeShade="80"/>
          <w:sz w:val="24"/>
          <w:szCs w:val="24"/>
          <w:lang w:eastAsia="el-GR"/>
        </w:rPr>
        <w:t xml:space="preserve"> - </w:t>
      </w:r>
      <w:r w:rsidR="00B92787" w:rsidRPr="00B92787">
        <w:rPr>
          <w:rFonts w:eastAsia="Times New Roman" w:cs="Calibri"/>
          <w:b/>
          <w:bCs/>
          <w:iCs/>
          <w:color w:val="385623" w:themeColor="accent6" w:themeShade="80"/>
          <w:sz w:val="24"/>
          <w:szCs w:val="24"/>
          <w:lang w:eastAsia="el-GR"/>
        </w:rPr>
        <w:t>Εναλλακτικό τρόπο διαπαιδαγώγησης</w:t>
      </w:r>
    </w:p>
    <w:p w:rsidR="008A4E45" w:rsidRPr="00E77732" w:rsidRDefault="008A4E45" w:rsidP="00000C58">
      <w:pPr>
        <w:spacing w:after="0" w:line="240" w:lineRule="auto"/>
        <w:jc w:val="right"/>
        <w:rPr>
          <w:rFonts w:eastAsia="Times New Roman" w:cs="Calibri"/>
          <w:b/>
          <w:bCs/>
          <w:iCs/>
          <w:color w:val="385623" w:themeColor="accent6" w:themeShade="80"/>
          <w:sz w:val="24"/>
          <w:szCs w:val="24"/>
          <w:lang w:eastAsia="el-GR"/>
        </w:rPr>
      </w:pPr>
      <w:r>
        <w:rPr>
          <w:rFonts w:eastAsia="Times New Roman" w:cs="Calibri"/>
          <w:b/>
          <w:bCs/>
          <w:iCs/>
          <w:color w:val="385623" w:themeColor="accent6" w:themeShade="80"/>
          <w:sz w:val="24"/>
          <w:szCs w:val="24"/>
          <w:lang w:eastAsia="el-GR"/>
        </w:rPr>
        <w:t>(5</w:t>
      </w:r>
      <w:r w:rsidRPr="008A4E45">
        <w:rPr>
          <w:rFonts w:eastAsia="Times New Roman" w:cs="Calibri"/>
          <w:b/>
          <w:bCs/>
          <w:iCs/>
          <w:color w:val="385623" w:themeColor="accent6" w:themeShade="80"/>
          <w:sz w:val="24"/>
          <w:szCs w:val="24"/>
          <w:vertAlign w:val="superscript"/>
          <w:lang w:eastAsia="el-GR"/>
        </w:rPr>
        <w:t>ος</w:t>
      </w:r>
      <w:r>
        <w:rPr>
          <w:rFonts w:eastAsia="Times New Roman" w:cs="Calibri"/>
          <w:b/>
          <w:bCs/>
          <w:iCs/>
          <w:color w:val="385623" w:themeColor="accent6" w:themeShade="80"/>
          <w:sz w:val="24"/>
          <w:szCs w:val="24"/>
          <w:lang w:eastAsia="el-GR"/>
        </w:rPr>
        <w:t xml:space="preserve"> κύκλος)</w:t>
      </w:r>
    </w:p>
    <w:p w:rsidR="00F03FC4" w:rsidRPr="00E77732" w:rsidRDefault="00F03FC4" w:rsidP="00000C58">
      <w:pPr>
        <w:spacing w:after="0" w:line="240" w:lineRule="auto"/>
        <w:jc w:val="right"/>
        <w:rPr>
          <w:rFonts w:eastAsia="Times New Roman" w:cs="Calibri"/>
          <w:b/>
          <w:bCs/>
          <w:iCs/>
          <w:color w:val="385623" w:themeColor="accent6" w:themeShade="80"/>
          <w:sz w:val="24"/>
          <w:szCs w:val="24"/>
          <w:lang w:eastAsia="el-GR"/>
        </w:rPr>
      </w:pPr>
    </w:p>
    <w:p w:rsidR="00F03FC4" w:rsidRPr="00E77732" w:rsidRDefault="00F03FC4" w:rsidP="00000C58">
      <w:pPr>
        <w:spacing w:after="0" w:line="240" w:lineRule="auto"/>
        <w:jc w:val="right"/>
        <w:rPr>
          <w:rFonts w:eastAsia="Times New Roman" w:cs="Calibri"/>
          <w:b/>
          <w:color w:val="385623" w:themeColor="accent6" w:themeShade="80"/>
          <w:sz w:val="24"/>
          <w:szCs w:val="24"/>
          <w:lang w:eastAsia="el-GR"/>
        </w:rPr>
      </w:pPr>
    </w:p>
    <w:p w:rsidR="00000C58" w:rsidRPr="007F63C2" w:rsidRDefault="00000C58" w:rsidP="00000C58">
      <w:pPr>
        <w:spacing w:after="0" w:line="240" w:lineRule="auto"/>
        <w:rPr>
          <w:rFonts w:eastAsia="Times New Roman" w:cs="Calibri"/>
          <w:i/>
          <w:color w:val="385623" w:themeColor="accent6" w:themeShade="80"/>
          <w:sz w:val="24"/>
          <w:szCs w:val="24"/>
          <w:lang w:eastAsia="el-GR"/>
        </w:rPr>
      </w:pPr>
      <w:r w:rsidRPr="007F63C2">
        <w:rPr>
          <w:rFonts w:eastAsia="Times New Roman" w:cs="Calibri"/>
          <w:i/>
          <w:color w:val="385623" w:themeColor="accent6" w:themeShade="80"/>
          <w:sz w:val="24"/>
          <w:szCs w:val="24"/>
          <w:lang w:eastAsia="el-GR"/>
        </w:rPr>
        <w:t xml:space="preserve">Μέσω του BCC, </w:t>
      </w:r>
      <w:r w:rsidRPr="004A2B6D">
        <w:rPr>
          <w:rFonts w:eastAsia="Times New Roman" w:cs="Calibri"/>
          <w:b/>
          <w:i/>
          <w:color w:val="385623" w:themeColor="accent6" w:themeShade="80"/>
          <w:sz w:val="24"/>
          <w:szCs w:val="24"/>
          <w:lang w:eastAsia="el-GR"/>
        </w:rPr>
        <w:t>κατάφερα να κάνω την ιδέα μου πιο ρεαλιστική και να καταλάβω τις πραγματικές ανάγκες/απαιτήσεις της επιχείρησης μου</w:t>
      </w:r>
      <w:r w:rsidRPr="007F63C2">
        <w:rPr>
          <w:rFonts w:eastAsia="Times New Roman" w:cs="Calibri"/>
          <w:i/>
          <w:color w:val="385623" w:themeColor="accent6" w:themeShade="80"/>
          <w:sz w:val="24"/>
          <w:szCs w:val="24"/>
          <w:lang w:eastAsia="el-GR"/>
        </w:rPr>
        <w:t>. Επίσης, καταφέραμε να συντάξουμε το επιχειρηματικ</w:t>
      </w:r>
      <w:r w:rsidR="007F63C2">
        <w:rPr>
          <w:rFonts w:eastAsia="Times New Roman" w:cs="Calibri"/>
          <w:i/>
          <w:color w:val="385623" w:themeColor="accent6" w:themeShade="80"/>
          <w:sz w:val="24"/>
          <w:szCs w:val="24"/>
          <w:lang w:eastAsia="el-GR"/>
        </w:rPr>
        <w:t xml:space="preserve">ό </w:t>
      </w:r>
      <w:r w:rsidRPr="007F63C2">
        <w:rPr>
          <w:rFonts w:eastAsia="Times New Roman" w:cs="Calibri"/>
          <w:i/>
          <w:color w:val="385623" w:themeColor="accent6" w:themeShade="80"/>
          <w:sz w:val="24"/>
          <w:szCs w:val="24"/>
          <w:lang w:eastAsia="el-GR"/>
        </w:rPr>
        <w:t xml:space="preserve">μας σχέδιο! </w:t>
      </w:r>
    </w:p>
    <w:p w:rsidR="00000C58" w:rsidRPr="00B92787" w:rsidRDefault="00000C58" w:rsidP="00000C58">
      <w:pPr>
        <w:spacing w:after="0" w:line="240" w:lineRule="auto"/>
        <w:jc w:val="right"/>
        <w:rPr>
          <w:rFonts w:eastAsia="Times New Roman" w:cs="Calibri"/>
          <w:b/>
          <w:bCs/>
          <w:iCs/>
          <w:color w:val="385623" w:themeColor="accent6" w:themeShade="80"/>
          <w:sz w:val="24"/>
          <w:szCs w:val="24"/>
          <w:lang w:eastAsia="el-GR"/>
        </w:rPr>
      </w:pPr>
      <w:r w:rsidRPr="00E77732">
        <w:rPr>
          <w:rFonts w:eastAsia="Times New Roman" w:cs="Calibri"/>
          <w:b/>
          <w:bCs/>
          <w:iCs/>
          <w:color w:val="385623" w:themeColor="accent6" w:themeShade="80"/>
          <w:sz w:val="24"/>
          <w:szCs w:val="24"/>
          <w:lang w:eastAsia="el-GR"/>
        </w:rPr>
        <w:t xml:space="preserve">Παναγιωτοπούλου </w:t>
      </w:r>
      <w:r w:rsidR="00B92787">
        <w:rPr>
          <w:rFonts w:eastAsia="Times New Roman" w:cs="Calibri"/>
          <w:b/>
          <w:bCs/>
          <w:iCs/>
          <w:color w:val="385623" w:themeColor="accent6" w:themeShade="80"/>
          <w:sz w:val="24"/>
          <w:szCs w:val="24"/>
          <w:lang w:val="en-US" w:eastAsia="el-GR"/>
        </w:rPr>
        <w:t>N</w:t>
      </w:r>
      <w:r w:rsidR="00B92787">
        <w:rPr>
          <w:rFonts w:eastAsia="Times New Roman" w:cs="Calibri"/>
          <w:b/>
          <w:bCs/>
          <w:iCs/>
          <w:color w:val="385623" w:themeColor="accent6" w:themeShade="80"/>
          <w:sz w:val="24"/>
          <w:szCs w:val="24"/>
          <w:lang w:eastAsia="el-GR"/>
        </w:rPr>
        <w:t>ανά</w:t>
      </w:r>
      <w:r w:rsidR="00B92787" w:rsidRPr="00B92787">
        <w:rPr>
          <w:rFonts w:eastAsia="Times New Roman" w:cs="Calibri"/>
          <w:b/>
          <w:bCs/>
          <w:iCs/>
          <w:color w:val="385623" w:themeColor="accent6" w:themeShade="80"/>
          <w:sz w:val="24"/>
          <w:szCs w:val="24"/>
          <w:lang w:eastAsia="el-GR"/>
        </w:rPr>
        <w:t xml:space="preserve"> -</w:t>
      </w:r>
      <w:r w:rsidR="00B92787" w:rsidRPr="00B92787">
        <w:t xml:space="preserve"> </w:t>
      </w:r>
      <w:r w:rsidR="00B92787" w:rsidRPr="00B92787">
        <w:rPr>
          <w:rFonts w:eastAsia="Times New Roman" w:cs="Calibri"/>
          <w:b/>
          <w:bCs/>
          <w:iCs/>
          <w:color w:val="385623" w:themeColor="accent6" w:themeShade="80"/>
          <w:sz w:val="24"/>
          <w:szCs w:val="24"/>
          <w:lang w:eastAsia="el-GR"/>
        </w:rPr>
        <w:t xml:space="preserve">Κέντρο δημιουργικής απασχόλησης παιδιών </w:t>
      </w:r>
    </w:p>
    <w:p w:rsidR="008A4E45" w:rsidRPr="00E77732" w:rsidRDefault="008A4E45" w:rsidP="00000C58">
      <w:pPr>
        <w:spacing w:after="0" w:line="240" w:lineRule="auto"/>
        <w:jc w:val="right"/>
        <w:rPr>
          <w:color w:val="385623" w:themeColor="accent6" w:themeShade="80"/>
          <w:sz w:val="24"/>
          <w:szCs w:val="24"/>
        </w:rPr>
      </w:pPr>
      <w:r>
        <w:rPr>
          <w:rFonts w:eastAsia="Times New Roman" w:cs="Calibri"/>
          <w:b/>
          <w:bCs/>
          <w:iCs/>
          <w:color w:val="385623" w:themeColor="accent6" w:themeShade="80"/>
          <w:sz w:val="24"/>
          <w:szCs w:val="24"/>
          <w:lang w:eastAsia="el-GR"/>
        </w:rPr>
        <w:t>(5</w:t>
      </w:r>
      <w:r w:rsidRPr="008A4E45">
        <w:rPr>
          <w:rFonts w:eastAsia="Times New Roman" w:cs="Calibri"/>
          <w:b/>
          <w:bCs/>
          <w:iCs/>
          <w:color w:val="385623" w:themeColor="accent6" w:themeShade="80"/>
          <w:sz w:val="24"/>
          <w:szCs w:val="24"/>
          <w:vertAlign w:val="superscript"/>
          <w:lang w:eastAsia="el-GR"/>
        </w:rPr>
        <w:t>ος</w:t>
      </w:r>
      <w:r>
        <w:rPr>
          <w:rFonts w:eastAsia="Times New Roman" w:cs="Calibri"/>
          <w:b/>
          <w:bCs/>
          <w:iCs/>
          <w:color w:val="385623" w:themeColor="accent6" w:themeShade="80"/>
          <w:sz w:val="24"/>
          <w:szCs w:val="24"/>
          <w:lang w:eastAsia="el-GR"/>
        </w:rPr>
        <w:t xml:space="preserve"> κύκλος)</w:t>
      </w:r>
    </w:p>
    <w:p w:rsidR="00000C58" w:rsidRDefault="00000C58" w:rsidP="00000C58">
      <w:pPr>
        <w:spacing w:after="0" w:line="240" w:lineRule="auto"/>
        <w:jc w:val="right"/>
        <w:rPr>
          <w:sz w:val="24"/>
          <w:szCs w:val="24"/>
        </w:rPr>
      </w:pPr>
    </w:p>
    <w:p w:rsidR="007F63C2" w:rsidRPr="00E77732" w:rsidRDefault="007F63C2" w:rsidP="00000C58">
      <w:pPr>
        <w:spacing w:after="0" w:line="240" w:lineRule="auto"/>
        <w:jc w:val="right"/>
        <w:rPr>
          <w:sz w:val="24"/>
          <w:szCs w:val="24"/>
        </w:rPr>
      </w:pPr>
    </w:p>
    <w:p w:rsidR="00000C58" w:rsidRPr="007F63C2" w:rsidRDefault="00000C58" w:rsidP="00000C58">
      <w:pPr>
        <w:spacing w:after="0" w:line="240" w:lineRule="auto"/>
        <w:rPr>
          <w:rFonts w:eastAsia="Times New Roman" w:cs="Calibri"/>
          <w:i/>
          <w:color w:val="385623" w:themeColor="accent6" w:themeShade="80"/>
          <w:sz w:val="24"/>
          <w:szCs w:val="24"/>
          <w:lang w:eastAsia="el-GR"/>
        </w:rPr>
      </w:pPr>
      <w:r w:rsidRPr="007F63C2">
        <w:rPr>
          <w:rFonts w:eastAsia="Times New Roman" w:cs="Calibri"/>
          <w:i/>
          <w:color w:val="385623" w:themeColor="accent6" w:themeShade="80"/>
          <w:sz w:val="24"/>
          <w:szCs w:val="24"/>
          <w:lang w:eastAsia="el-GR"/>
        </w:rPr>
        <w:t xml:space="preserve">Βοηθήθηκα σε πολύ μικρό χρονικό διάστημα να </w:t>
      </w:r>
      <w:r w:rsidRPr="004A2B6D">
        <w:rPr>
          <w:rFonts w:eastAsia="Times New Roman" w:cs="Calibri"/>
          <w:b/>
          <w:i/>
          <w:color w:val="385623" w:themeColor="accent6" w:themeShade="80"/>
          <w:sz w:val="24"/>
          <w:szCs w:val="24"/>
          <w:lang w:eastAsia="el-GR"/>
        </w:rPr>
        <w:t>εντοπίσω τα αδύναμα σημεία μου</w:t>
      </w:r>
      <w:r w:rsidRPr="007F63C2">
        <w:rPr>
          <w:rFonts w:eastAsia="Times New Roman" w:cs="Calibri"/>
          <w:i/>
          <w:color w:val="385623" w:themeColor="accent6" w:themeShade="80"/>
          <w:sz w:val="24"/>
          <w:szCs w:val="24"/>
          <w:lang w:eastAsia="el-GR"/>
        </w:rPr>
        <w:t xml:space="preserve">, αλλά το βασικότερο, </w:t>
      </w:r>
      <w:r w:rsidRPr="004A2B6D">
        <w:rPr>
          <w:rFonts w:eastAsia="Times New Roman" w:cs="Calibri"/>
          <w:b/>
          <w:i/>
          <w:color w:val="385623" w:themeColor="accent6" w:themeShade="80"/>
          <w:sz w:val="24"/>
          <w:szCs w:val="24"/>
          <w:lang w:eastAsia="el-GR"/>
        </w:rPr>
        <w:t>έμαθα να τα διορθώνω και να λειτουργώ</w:t>
      </w:r>
      <w:r w:rsidRPr="007F63C2">
        <w:rPr>
          <w:rFonts w:eastAsia="Times New Roman" w:cs="Calibri"/>
          <w:i/>
          <w:color w:val="385623" w:themeColor="accent6" w:themeShade="80"/>
          <w:sz w:val="24"/>
          <w:szCs w:val="24"/>
          <w:lang w:eastAsia="el-GR"/>
        </w:rPr>
        <w:t xml:space="preserve">. </w:t>
      </w:r>
    </w:p>
    <w:p w:rsidR="00000C58" w:rsidRPr="00B92787" w:rsidRDefault="00000C58" w:rsidP="00000C58">
      <w:pPr>
        <w:spacing w:after="0" w:line="240" w:lineRule="auto"/>
        <w:jc w:val="right"/>
        <w:rPr>
          <w:rFonts w:eastAsia="Times New Roman" w:cs="Calibri"/>
          <w:b/>
          <w:color w:val="385623" w:themeColor="accent6" w:themeShade="80"/>
          <w:sz w:val="24"/>
          <w:szCs w:val="24"/>
          <w:lang w:eastAsia="el-GR"/>
        </w:rPr>
      </w:pPr>
      <w:r w:rsidRPr="00E77732">
        <w:rPr>
          <w:rFonts w:eastAsia="Times New Roman" w:cs="Calibri"/>
          <w:b/>
          <w:bCs/>
          <w:iCs/>
          <w:color w:val="385623" w:themeColor="accent6" w:themeShade="80"/>
          <w:sz w:val="24"/>
          <w:szCs w:val="24"/>
          <w:lang w:eastAsia="el-GR"/>
        </w:rPr>
        <w:t>Φιλιππίδης</w:t>
      </w:r>
      <w:r w:rsidRPr="00E77732">
        <w:rPr>
          <w:rFonts w:eastAsia="Times New Roman" w:cs="Calibri"/>
          <w:b/>
          <w:color w:val="385623" w:themeColor="accent6" w:themeShade="80"/>
          <w:sz w:val="24"/>
          <w:szCs w:val="24"/>
          <w:lang w:eastAsia="el-GR"/>
        </w:rPr>
        <w:t xml:space="preserve"> Μιχάλης</w:t>
      </w:r>
      <w:r w:rsidR="00B92787" w:rsidRPr="00B92787">
        <w:rPr>
          <w:rFonts w:eastAsia="Times New Roman" w:cs="Calibri"/>
          <w:b/>
          <w:color w:val="385623" w:themeColor="accent6" w:themeShade="80"/>
          <w:sz w:val="24"/>
          <w:szCs w:val="24"/>
          <w:lang w:eastAsia="el-GR"/>
        </w:rPr>
        <w:t xml:space="preserve"> - </w:t>
      </w:r>
      <w:proofErr w:type="spellStart"/>
      <w:r w:rsidR="00B92787" w:rsidRPr="00B92787">
        <w:rPr>
          <w:rFonts w:eastAsia="Times New Roman" w:cs="Calibri"/>
          <w:b/>
          <w:color w:val="385623" w:themeColor="accent6" w:themeShade="80"/>
          <w:sz w:val="24"/>
          <w:szCs w:val="24"/>
          <w:lang w:eastAsia="el-GR"/>
        </w:rPr>
        <w:t>Φωτοβολταϊκός</w:t>
      </w:r>
      <w:proofErr w:type="spellEnd"/>
      <w:r w:rsidR="00B92787" w:rsidRPr="00B92787">
        <w:rPr>
          <w:rFonts w:eastAsia="Times New Roman" w:cs="Calibri"/>
          <w:b/>
          <w:color w:val="385623" w:themeColor="accent6" w:themeShade="80"/>
          <w:sz w:val="24"/>
          <w:szCs w:val="24"/>
          <w:lang w:eastAsia="el-GR"/>
        </w:rPr>
        <w:t xml:space="preserve"> ηλιακός σταθμός</w:t>
      </w:r>
    </w:p>
    <w:p w:rsidR="008A4E45" w:rsidRPr="00E77732" w:rsidRDefault="008A4E45" w:rsidP="00000C58">
      <w:pPr>
        <w:spacing w:after="0" w:line="240" w:lineRule="auto"/>
        <w:jc w:val="right"/>
        <w:rPr>
          <w:rFonts w:eastAsia="Times New Roman" w:cs="Calibri"/>
          <w:b/>
          <w:color w:val="385623" w:themeColor="accent6" w:themeShade="80"/>
          <w:sz w:val="24"/>
          <w:szCs w:val="24"/>
          <w:lang w:eastAsia="el-GR"/>
        </w:rPr>
      </w:pPr>
      <w:r>
        <w:rPr>
          <w:rFonts w:eastAsia="Times New Roman" w:cs="Calibri"/>
          <w:b/>
          <w:color w:val="385623" w:themeColor="accent6" w:themeShade="80"/>
          <w:sz w:val="24"/>
          <w:szCs w:val="24"/>
          <w:lang w:eastAsia="el-GR"/>
        </w:rPr>
        <w:t>(5</w:t>
      </w:r>
      <w:r w:rsidRPr="008A4E45">
        <w:rPr>
          <w:rFonts w:eastAsia="Times New Roman" w:cs="Calibri"/>
          <w:b/>
          <w:color w:val="385623" w:themeColor="accent6" w:themeShade="80"/>
          <w:sz w:val="24"/>
          <w:szCs w:val="24"/>
          <w:vertAlign w:val="superscript"/>
          <w:lang w:eastAsia="el-GR"/>
        </w:rPr>
        <w:t>ος</w:t>
      </w:r>
      <w:r>
        <w:rPr>
          <w:rFonts w:eastAsia="Times New Roman" w:cs="Calibri"/>
          <w:b/>
          <w:color w:val="385623" w:themeColor="accent6" w:themeShade="80"/>
          <w:sz w:val="24"/>
          <w:szCs w:val="24"/>
          <w:lang w:eastAsia="el-GR"/>
        </w:rPr>
        <w:t xml:space="preserve"> κύκλος)</w:t>
      </w:r>
    </w:p>
    <w:p w:rsidR="00F03FC4" w:rsidRPr="00E77732" w:rsidRDefault="00F03FC4" w:rsidP="00000C58">
      <w:pPr>
        <w:spacing w:after="0" w:line="240" w:lineRule="auto"/>
        <w:jc w:val="right"/>
        <w:rPr>
          <w:rFonts w:eastAsia="Times New Roman" w:cs="Calibri"/>
          <w:b/>
          <w:color w:val="385623" w:themeColor="accent6" w:themeShade="80"/>
          <w:sz w:val="24"/>
          <w:szCs w:val="24"/>
          <w:lang w:eastAsia="el-GR"/>
        </w:rPr>
      </w:pPr>
    </w:p>
    <w:p w:rsidR="00000C58" w:rsidRPr="00E77732" w:rsidRDefault="00000C58" w:rsidP="00000C58">
      <w:pPr>
        <w:spacing w:after="0" w:line="240" w:lineRule="auto"/>
        <w:rPr>
          <w:b/>
          <w:sz w:val="24"/>
          <w:szCs w:val="24"/>
        </w:rPr>
      </w:pPr>
    </w:p>
    <w:p w:rsidR="001C684B" w:rsidRPr="00E77732" w:rsidRDefault="001C684B" w:rsidP="001C684B">
      <w:pPr>
        <w:spacing w:after="0" w:line="240" w:lineRule="auto"/>
        <w:rPr>
          <w:rFonts w:eastAsia="Times New Roman" w:cs="Calibri"/>
          <w:color w:val="000000"/>
          <w:sz w:val="24"/>
          <w:szCs w:val="24"/>
          <w:lang w:eastAsia="el-GR"/>
        </w:rPr>
      </w:pPr>
    </w:p>
    <w:p w:rsidR="001C684B" w:rsidRPr="004A2B6D" w:rsidRDefault="001C684B" w:rsidP="001C684B">
      <w:pPr>
        <w:spacing w:after="0" w:line="240" w:lineRule="auto"/>
        <w:rPr>
          <w:rFonts w:eastAsia="Times New Roman" w:cs="Calibri"/>
          <w:b/>
          <w:i/>
          <w:color w:val="385623" w:themeColor="accent6" w:themeShade="80"/>
          <w:sz w:val="24"/>
          <w:szCs w:val="24"/>
          <w:lang w:eastAsia="el-GR"/>
        </w:rPr>
      </w:pPr>
      <w:r w:rsidRPr="004A2B6D">
        <w:rPr>
          <w:rFonts w:eastAsia="Times New Roman" w:cs="Calibri"/>
          <w:i/>
          <w:color w:val="385623" w:themeColor="accent6" w:themeShade="80"/>
          <w:sz w:val="24"/>
          <w:szCs w:val="24"/>
          <w:lang w:eastAsia="el-GR"/>
        </w:rPr>
        <w:t xml:space="preserve">Αρχικά θα ήθελα να σας ευχαριστήσω για την εμπειρία που μου προσφέρατε. Για εμένα ηταν πολύ δημιουργική περίοδος κυρίως όμως ηταν πολύ εποικοδομητική σε </w:t>
      </w:r>
      <w:r w:rsidR="004A2B6D" w:rsidRPr="004A2B6D">
        <w:rPr>
          <w:rFonts w:eastAsia="Times New Roman" w:cs="Calibri"/>
          <w:i/>
          <w:color w:val="385623" w:themeColor="accent6" w:themeShade="80"/>
          <w:sz w:val="24"/>
          <w:szCs w:val="24"/>
          <w:lang w:eastAsia="el-GR"/>
        </w:rPr>
        <w:t>σχέση με την επιχειρηματική</w:t>
      </w:r>
      <w:r w:rsidRPr="004A2B6D">
        <w:rPr>
          <w:rFonts w:eastAsia="Times New Roman" w:cs="Calibri"/>
          <w:i/>
          <w:color w:val="385623" w:themeColor="accent6" w:themeShade="80"/>
          <w:sz w:val="24"/>
          <w:szCs w:val="24"/>
          <w:lang w:eastAsia="el-GR"/>
        </w:rPr>
        <w:t xml:space="preserve"> μου ιδέα.</w:t>
      </w:r>
      <w:r w:rsidR="004A2B6D" w:rsidRPr="004A2B6D">
        <w:rPr>
          <w:rFonts w:eastAsia="Times New Roman" w:cs="Calibri"/>
          <w:b/>
          <w:i/>
          <w:color w:val="385623" w:themeColor="accent6" w:themeShade="80"/>
          <w:sz w:val="24"/>
          <w:szCs w:val="24"/>
          <w:lang w:eastAsia="el-GR"/>
        </w:rPr>
        <w:t>Α</w:t>
      </w:r>
      <w:r w:rsidRPr="004A2B6D">
        <w:rPr>
          <w:rFonts w:eastAsia="Times New Roman" w:cs="Calibri"/>
          <w:b/>
          <w:i/>
          <w:color w:val="385623" w:themeColor="accent6" w:themeShade="80"/>
          <w:sz w:val="24"/>
          <w:szCs w:val="24"/>
          <w:lang w:eastAsia="el-GR"/>
        </w:rPr>
        <w:t>πό ιδέα</w:t>
      </w:r>
      <w:r w:rsidR="004A2B6D" w:rsidRPr="004A2B6D">
        <w:rPr>
          <w:rFonts w:eastAsia="Times New Roman" w:cs="Calibri"/>
          <w:b/>
          <w:i/>
          <w:color w:val="385623" w:themeColor="accent6" w:themeShade="80"/>
          <w:sz w:val="24"/>
          <w:szCs w:val="24"/>
          <w:lang w:eastAsia="el-GR"/>
        </w:rPr>
        <w:t xml:space="preserve">,καταφέραμε να την κάνουμε </w:t>
      </w:r>
      <w:r w:rsidRPr="004A2B6D">
        <w:rPr>
          <w:rFonts w:eastAsia="Times New Roman" w:cs="Calibri"/>
          <w:b/>
          <w:i/>
          <w:color w:val="385623" w:themeColor="accent6" w:themeShade="80"/>
          <w:sz w:val="24"/>
          <w:szCs w:val="24"/>
          <w:lang w:eastAsia="el-GR"/>
        </w:rPr>
        <w:t xml:space="preserve">ένα πραγματικό </w:t>
      </w:r>
      <w:r w:rsidR="004A2B6D" w:rsidRPr="004A2B6D">
        <w:rPr>
          <w:rFonts w:eastAsia="Times New Roman" w:cs="Calibri"/>
          <w:b/>
          <w:i/>
          <w:color w:val="385623" w:themeColor="accent6" w:themeShade="80"/>
          <w:sz w:val="24"/>
          <w:szCs w:val="24"/>
          <w:lang w:eastAsia="el-GR"/>
        </w:rPr>
        <w:t xml:space="preserve">επιχειρηματικό </w:t>
      </w:r>
      <w:r w:rsidRPr="004A2B6D">
        <w:rPr>
          <w:rFonts w:eastAsia="Times New Roman" w:cs="Calibri"/>
          <w:b/>
          <w:i/>
          <w:color w:val="385623" w:themeColor="accent6" w:themeShade="80"/>
          <w:sz w:val="24"/>
          <w:szCs w:val="24"/>
          <w:lang w:eastAsia="el-GR"/>
        </w:rPr>
        <w:t xml:space="preserve">πλάνο. </w:t>
      </w:r>
    </w:p>
    <w:p w:rsidR="00F03FC4" w:rsidRPr="00E77732" w:rsidRDefault="00F03FC4" w:rsidP="001C684B">
      <w:pPr>
        <w:spacing w:after="0" w:line="240" w:lineRule="auto"/>
        <w:rPr>
          <w:rFonts w:eastAsia="Times New Roman" w:cs="Calibri"/>
          <w:color w:val="385623" w:themeColor="accent6" w:themeShade="80"/>
          <w:sz w:val="24"/>
          <w:szCs w:val="24"/>
          <w:lang w:eastAsia="el-GR"/>
        </w:rPr>
      </w:pPr>
    </w:p>
    <w:p w:rsidR="001C684B" w:rsidRPr="00710273" w:rsidRDefault="001C684B" w:rsidP="001C684B">
      <w:pPr>
        <w:spacing w:after="0" w:line="240" w:lineRule="auto"/>
        <w:jc w:val="right"/>
        <w:rPr>
          <w:rFonts w:eastAsia="Times New Roman" w:cs="Calibri"/>
          <w:b/>
          <w:bCs/>
          <w:iCs/>
          <w:color w:val="385623" w:themeColor="accent6" w:themeShade="80"/>
          <w:sz w:val="24"/>
          <w:szCs w:val="24"/>
          <w:lang w:eastAsia="el-GR"/>
        </w:rPr>
      </w:pPr>
      <w:proofErr w:type="spellStart"/>
      <w:r w:rsidRPr="00E77732">
        <w:rPr>
          <w:rFonts w:eastAsia="Times New Roman" w:cs="Calibri"/>
          <w:b/>
          <w:bCs/>
          <w:iCs/>
          <w:color w:val="385623" w:themeColor="accent6" w:themeShade="80"/>
          <w:sz w:val="24"/>
          <w:szCs w:val="24"/>
          <w:lang w:eastAsia="el-GR"/>
        </w:rPr>
        <w:t>Λυγίζου</w:t>
      </w:r>
      <w:proofErr w:type="spellEnd"/>
      <w:r w:rsidRPr="00E77732">
        <w:rPr>
          <w:rFonts w:eastAsia="Times New Roman" w:cs="Calibri"/>
          <w:b/>
          <w:bCs/>
          <w:iCs/>
          <w:color w:val="385623" w:themeColor="accent6" w:themeShade="80"/>
          <w:sz w:val="24"/>
          <w:szCs w:val="24"/>
          <w:lang w:eastAsia="el-GR"/>
        </w:rPr>
        <w:t xml:space="preserve"> Κωνσταντίνα</w:t>
      </w:r>
      <w:r w:rsidR="00B92787">
        <w:rPr>
          <w:rFonts w:eastAsia="Times New Roman" w:cs="Calibri"/>
          <w:b/>
          <w:bCs/>
          <w:iCs/>
          <w:color w:val="385623" w:themeColor="accent6" w:themeShade="80"/>
          <w:sz w:val="24"/>
          <w:szCs w:val="24"/>
          <w:lang w:eastAsia="el-GR"/>
        </w:rPr>
        <w:t xml:space="preserve"> – </w:t>
      </w:r>
      <w:r w:rsidR="00B92787">
        <w:rPr>
          <w:rFonts w:eastAsia="Times New Roman" w:cs="Calibri"/>
          <w:b/>
          <w:bCs/>
          <w:iCs/>
          <w:color w:val="385623" w:themeColor="accent6" w:themeShade="80"/>
          <w:sz w:val="24"/>
          <w:szCs w:val="24"/>
          <w:lang w:val="en-US" w:eastAsia="el-GR"/>
        </w:rPr>
        <w:t>Co</w:t>
      </w:r>
      <w:r w:rsidR="00B92787" w:rsidRPr="00710273">
        <w:rPr>
          <w:rFonts w:eastAsia="Times New Roman" w:cs="Calibri"/>
          <w:b/>
          <w:bCs/>
          <w:iCs/>
          <w:color w:val="385623" w:themeColor="accent6" w:themeShade="80"/>
          <w:sz w:val="24"/>
          <w:szCs w:val="24"/>
          <w:lang w:eastAsia="el-GR"/>
        </w:rPr>
        <w:t xml:space="preserve"> </w:t>
      </w:r>
      <w:r w:rsidR="00B92787">
        <w:rPr>
          <w:rFonts w:eastAsia="Times New Roman" w:cs="Calibri"/>
          <w:b/>
          <w:bCs/>
          <w:iCs/>
          <w:color w:val="385623" w:themeColor="accent6" w:themeShade="80"/>
          <w:sz w:val="24"/>
          <w:szCs w:val="24"/>
          <w:lang w:val="en-US" w:eastAsia="el-GR"/>
        </w:rPr>
        <w:t>working</w:t>
      </w:r>
      <w:r w:rsidR="00B92787" w:rsidRPr="00710273">
        <w:rPr>
          <w:rFonts w:eastAsia="Times New Roman" w:cs="Calibri"/>
          <w:b/>
          <w:bCs/>
          <w:iCs/>
          <w:color w:val="385623" w:themeColor="accent6" w:themeShade="80"/>
          <w:sz w:val="24"/>
          <w:szCs w:val="24"/>
          <w:lang w:eastAsia="el-GR"/>
        </w:rPr>
        <w:t xml:space="preserve"> </w:t>
      </w:r>
      <w:r w:rsidR="00B92787">
        <w:rPr>
          <w:rFonts w:eastAsia="Times New Roman" w:cs="Calibri"/>
          <w:b/>
          <w:bCs/>
          <w:iCs/>
          <w:color w:val="385623" w:themeColor="accent6" w:themeShade="80"/>
          <w:sz w:val="24"/>
          <w:szCs w:val="24"/>
          <w:lang w:val="en-US" w:eastAsia="el-GR"/>
        </w:rPr>
        <w:t>Space</w:t>
      </w:r>
    </w:p>
    <w:p w:rsidR="00F03FC4" w:rsidRDefault="008A4E45" w:rsidP="001C684B">
      <w:pPr>
        <w:spacing w:after="0" w:line="240" w:lineRule="auto"/>
        <w:jc w:val="right"/>
        <w:rPr>
          <w:rFonts w:eastAsia="Times New Roman" w:cs="Calibri"/>
          <w:b/>
          <w:bCs/>
          <w:iCs/>
          <w:color w:val="385623" w:themeColor="accent6" w:themeShade="80"/>
          <w:sz w:val="24"/>
          <w:szCs w:val="24"/>
          <w:lang w:eastAsia="el-GR"/>
        </w:rPr>
      </w:pPr>
      <w:r>
        <w:rPr>
          <w:rFonts w:eastAsia="Times New Roman" w:cs="Calibri"/>
          <w:b/>
          <w:bCs/>
          <w:iCs/>
          <w:color w:val="385623" w:themeColor="accent6" w:themeShade="80"/>
          <w:sz w:val="24"/>
          <w:szCs w:val="24"/>
          <w:lang w:eastAsia="el-GR"/>
        </w:rPr>
        <w:t>(5</w:t>
      </w:r>
      <w:r w:rsidRPr="008A4E45">
        <w:rPr>
          <w:rFonts w:eastAsia="Times New Roman" w:cs="Calibri"/>
          <w:b/>
          <w:bCs/>
          <w:iCs/>
          <w:color w:val="385623" w:themeColor="accent6" w:themeShade="80"/>
          <w:sz w:val="24"/>
          <w:szCs w:val="24"/>
          <w:vertAlign w:val="superscript"/>
          <w:lang w:eastAsia="el-GR"/>
        </w:rPr>
        <w:t>ος</w:t>
      </w:r>
      <w:r>
        <w:rPr>
          <w:rFonts w:eastAsia="Times New Roman" w:cs="Calibri"/>
          <w:b/>
          <w:bCs/>
          <w:iCs/>
          <w:color w:val="385623" w:themeColor="accent6" w:themeShade="80"/>
          <w:sz w:val="24"/>
          <w:szCs w:val="24"/>
          <w:lang w:eastAsia="el-GR"/>
        </w:rPr>
        <w:t xml:space="preserve"> κύκλος)</w:t>
      </w:r>
    </w:p>
    <w:p w:rsidR="004A2B6D" w:rsidRPr="00E77732" w:rsidRDefault="004A2B6D" w:rsidP="001C684B">
      <w:pPr>
        <w:spacing w:after="0" w:line="240" w:lineRule="auto"/>
        <w:jc w:val="right"/>
        <w:rPr>
          <w:rFonts w:eastAsia="Times New Roman" w:cs="Calibri"/>
          <w:b/>
          <w:bCs/>
          <w:iCs/>
          <w:color w:val="385623" w:themeColor="accent6" w:themeShade="80"/>
          <w:sz w:val="24"/>
          <w:szCs w:val="24"/>
          <w:lang w:eastAsia="el-GR"/>
        </w:rPr>
      </w:pPr>
    </w:p>
    <w:p w:rsidR="00F03FC4" w:rsidRPr="00E77732" w:rsidRDefault="00F03FC4" w:rsidP="001C684B">
      <w:pPr>
        <w:spacing w:after="0" w:line="240" w:lineRule="auto"/>
        <w:jc w:val="right"/>
        <w:rPr>
          <w:rFonts w:eastAsia="Times New Roman" w:cs="Calibri"/>
          <w:b/>
          <w:bCs/>
          <w:iCs/>
          <w:color w:val="000000"/>
          <w:sz w:val="24"/>
          <w:szCs w:val="24"/>
          <w:lang w:eastAsia="el-GR"/>
        </w:rPr>
      </w:pPr>
    </w:p>
    <w:p w:rsidR="001C684B" w:rsidRPr="00E77732" w:rsidRDefault="001C684B" w:rsidP="001C684B">
      <w:pPr>
        <w:spacing w:after="0" w:line="240" w:lineRule="auto"/>
        <w:rPr>
          <w:rFonts w:eastAsia="Times New Roman" w:cs="Calibri"/>
          <w:b/>
          <w:bCs/>
          <w:i/>
          <w:iCs/>
          <w:color w:val="385623" w:themeColor="accent6" w:themeShade="80"/>
          <w:sz w:val="24"/>
          <w:szCs w:val="24"/>
          <w:lang w:eastAsia="el-GR"/>
        </w:rPr>
      </w:pPr>
      <w:r w:rsidRPr="00E77732">
        <w:rPr>
          <w:rFonts w:eastAsia="Times New Roman" w:cs="Calibri"/>
          <w:color w:val="385623" w:themeColor="accent6" w:themeShade="80"/>
          <w:sz w:val="24"/>
          <w:szCs w:val="24"/>
          <w:lang w:eastAsia="el-GR"/>
        </w:rPr>
        <w:t xml:space="preserve">Το BCC μου </w:t>
      </w:r>
      <w:proofErr w:type="spellStart"/>
      <w:r w:rsidRPr="00E77732">
        <w:rPr>
          <w:rFonts w:eastAsia="Times New Roman" w:cs="Calibri"/>
          <w:color w:val="385623" w:themeColor="accent6" w:themeShade="80"/>
          <w:sz w:val="24"/>
          <w:szCs w:val="24"/>
          <w:lang w:eastAsia="el-GR"/>
        </w:rPr>
        <w:t>ελυσε</w:t>
      </w:r>
      <w:proofErr w:type="spellEnd"/>
      <w:r w:rsidRPr="00E77732">
        <w:rPr>
          <w:rFonts w:eastAsia="Times New Roman" w:cs="Calibri"/>
          <w:color w:val="385623" w:themeColor="accent6" w:themeShade="80"/>
          <w:sz w:val="24"/>
          <w:szCs w:val="24"/>
          <w:lang w:eastAsia="el-GR"/>
        </w:rPr>
        <w:t xml:space="preserve"> πολλές απορίες σε σχέση με το επιχειρηματικό μου σχέδιο ειδικά με ότι αφορούσε στο οικονομικό κομμάτι της υλοποίησης του. Από την άλλη το coaching με </w:t>
      </w:r>
      <w:r w:rsidRPr="004A2B6D">
        <w:rPr>
          <w:rFonts w:eastAsia="Times New Roman" w:cs="Calibri"/>
          <w:b/>
          <w:color w:val="385623" w:themeColor="accent6" w:themeShade="80"/>
          <w:sz w:val="24"/>
          <w:szCs w:val="24"/>
          <w:lang w:eastAsia="el-GR"/>
        </w:rPr>
        <w:t>βοήθησε πολύ να διακρίνω αδυναμίες που δεν είχα εντοπίσει και να μπορώ να συνεννοηθώ καλύτερα και αποτελεσματικότερα με τη συνεργάτιδα μου</w:t>
      </w:r>
      <w:r w:rsidR="004A2B6D">
        <w:rPr>
          <w:rFonts w:eastAsia="Times New Roman" w:cs="Calibri"/>
          <w:color w:val="385623" w:themeColor="accent6" w:themeShade="80"/>
          <w:sz w:val="24"/>
          <w:szCs w:val="24"/>
          <w:lang w:eastAsia="el-GR"/>
        </w:rPr>
        <w:t>.</w:t>
      </w:r>
    </w:p>
    <w:p w:rsidR="001C684B" w:rsidRPr="00B92787" w:rsidRDefault="001C684B" w:rsidP="001C684B">
      <w:pPr>
        <w:spacing w:after="0" w:line="240" w:lineRule="auto"/>
        <w:jc w:val="right"/>
        <w:rPr>
          <w:rFonts w:eastAsia="Times New Roman" w:cs="Calibri"/>
          <w:b/>
          <w:bCs/>
          <w:iCs/>
          <w:color w:val="385623" w:themeColor="accent6" w:themeShade="80"/>
          <w:sz w:val="24"/>
          <w:szCs w:val="24"/>
          <w:lang w:eastAsia="el-GR"/>
        </w:rPr>
      </w:pPr>
      <w:proofErr w:type="spellStart"/>
      <w:r w:rsidRPr="00E77732">
        <w:rPr>
          <w:rFonts w:eastAsia="Times New Roman" w:cs="Calibri"/>
          <w:b/>
          <w:bCs/>
          <w:iCs/>
          <w:color w:val="385623" w:themeColor="accent6" w:themeShade="80"/>
          <w:sz w:val="24"/>
          <w:szCs w:val="24"/>
          <w:lang w:eastAsia="el-GR"/>
        </w:rPr>
        <w:t>Μαλάξιανάκη</w:t>
      </w:r>
      <w:proofErr w:type="spellEnd"/>
      <w:r w:rsidR="00B92787">
        <w:rPr>
          <w:rFonts w:eastAsia="Times New Roman" w:cs="Calibri"/>
          <w:b/>
          <w:bCs/>
          <w:iCs/>
          <w:color w:val="385623" w:themeColor="accent6" w:themeShade="80"/>
          <w:sz w:val="24"/>
          <w:szCs w:val="24"/>
          <w:lang w:eastAsia="el-GR"/>
        </w:rPr>
        <w:t xml:space="preserve"> Κατερίνα</w:t>
      </w:r>
      <w:r w:rsidR="00B92787" w:rsidRPr="00710273">
        <w:rPr>
          <w:rFonts w:eastAsia="Times New Roman" w:cs="Calibri"/>
          <w:b/>
          <w:bCs/>
          <w:iCs/>
          <w:color w:val="385623" w:themeColor="accent6" w:themeShade="80"/>
          <w:sz w:val="24"/>
          <w:szCs w:val="24"/>
          <w:lang w:eastAsia="el-GR"/>
        </w:rPr>
        <w:t xml:space="preserve"> – </w:t>
      </w:r>
      <w:proofErr w:type="spellStart"/>
      <w:r w:rsidR="00B92787">
        <w:rPr>
          <w:rFonts w:eastAsia="Times New Roman" w:cs="Calibri"/>
          <w:b/>
          <w:bCs/>
          <w:iCs/>
          <w:color w:val="385623" w:themeColor="accent6" w:themeShade="80"/>
          <w:sz w:val="24"/>
          <w:szCs w:val="24"/>
          <w:lang w:eastAsia="el-GR"/>
        </w:rPr>
        <w:t>Πολυχώρος</w:t>
      </w:r>
      <w:proofErr w:type="spellEnd"/>
      <w:r w:rsidR="00B92787">
        <w:rPr>
          <w:rFonts w:eastAsia="Times New Roman" w:cs="Calibri"/>
          <w:b/>
          <w:bCs/>
          <w:iCs/>
          <w:color w:val="385623" w:themeColor="accent6" w:themeShade="80"/>
          <w:sz w:val="24"/>
          <w:szCs w:val="24"/>
          <w:lang w:eastAsia="el-GR"/>
        </w:rPr>
        <w:t xml:space="preserve"> για παιδιά</w:t>
      </w:r>
    </w:p>
    <w:p w:rsidR="00B92787" w:rsidRPr="00E77732" w:rsidRDefault="00B92787" w:rsidP="001C684B">
      <w:pPr>
        <w:spacing w:after="0" w:line="240" w:lineRule="auto"/>
        <w:jc w:val="right"/>
        <w:rPr>
          <w:rFonts w:eastAsia="Times New Roman" w:cs="Calibri"/>
          <w:color w:val="385623" w:themeColor="accent6" w:themeShade="80"/>
          <w:sz w:val="24"/>
          <w:szCs w:val="24"/>
          <w:lang w:eastAsia="el-GR"/>
        </w:rPr>
      </w:pPr>
      <w:r>
        <w:rPr>
          <w:rFonts w:eastAsia="Times New Roman" w:cs="Calibri"/>
          <w:b/>
          <w:bCs/>
          <w:iCs/>
          <w:color w:val="385623" w:themeColor="accent6" w:themeShade="80"/>
          <w:sz w:val="24"/>
          <w:szCs w:val="24"/>
          <w:lang w:eastAsia="el-GR"/>
        </w:rPr>
        <w:t>(5</w:t>
      </w:r>
      <w:r w:rsidRPr="00B92787">
        <w:rPr>
          <w:rFonts w:eastAsia="Times New Roman" w:cs="Calibri"/>
          <w:b/>
          <w:bCs/>
          <w:iCs/>
          <w:color w:val="385623" w:themeColor="accent6" w:themeShade="80"/>
          <w:sz w:val="24"/>
          <w:szCs w:val="24"/>
          <w:vertAlign w:val="superscript"/>
          <w:lang w:eastAsia="el-GR"/>
        </w:rPr>
        <w:t>ος</w:t>
      </w:r>
      <w:r>
        <w:rPr>
          <w:rFonts w:eastAsia="Times New Roman" w:cs="Calibri"/>
          <w:b/>
          <w:bCs/>
          <w:iCs/>
          <w:color w:val="385623" w:themeColor="accent6" w:themeShade="80"/>
          <w:sz w:val="24"/>
          <w:szCs w:val="24"/>
          <w:lang w:eastAsia="el-GR"/>
        </w:rPr>
        <w:t xml:space="preserve"> κύκλος)</w:t>
      </w:r>
    </w:p>
    <w:p w:rsidR="001C684B" w:rsidRPr="00E77732" w:rsidRDefault="001C684B" w:rsidP="001C684B">
      <w:pPr>
        <w:spacing w:after="0" w:line="240" w:lineRule="auto"/>
        <w:rPr>
          <w:rFonts w:eastAsia="Times New Roman" w:cs="Calibri"/>
          <w:b/>
          <w:color w:val="385623" w:themeColor="accent6" w:themeShade="80"/>
          <w:sz w:val="24"/>
          <w:szCs w:val="24"/>
          <w:lang w:eastAsia="el-GR"/>
        </w:rPr>
      </w:pPr>
    </w:p>
    <w:p w:rsidR="00F03FC4" w:rsidRPr="00E77732" w:rsidRDefault="00F03FC4" w:rsidP="001C684B">
      <w:pPr>
        <w:spacing w:after="0" w:line="240" w:lineRule="auto"/>
        <w:rPr>
          <w:rFonts w:eastAsia="Times New Roman" w:cs="Calibri"/>
          <w:b/>
          <w:color w:val="385623" w:themeColor="accent6" w:themeShade="80"/>
          <w:sz w:val="24"/>
          <w:szCs w:val="24"/>
          <w:lang w:eastAsia="el-GR"/>
        </w:rPr>
      </w:pPr>
    </w:p>
    <w:p w:rsidR="00F03FC4" w:rsidRPr="00E77732" w:rsidRDefault="00F03FC4" w:rsidP="001C684B">
      <w:pPr>
        <w:spacing w:after="0" w:line="240" w:lineRule="auto"/>
        <w:rPr>
          <w:rFonts w:eastAsia="Times New Roman" w:cs="Calibri"/>
          <w:b/>
          <w:color w:val="000000"/>
          <w:sz w:val="24"/>
          <w:szCs w:val="24"/>
          <w:lang w:eastAsia="el-GR"/>
        </w:rPr>
      </w:pPr>
    </w:p>
    <w:p w:rsidR="001C684B" w:rsidRPr="00E77732" w:rsidRDefault="004A2B6D" w:rsidP="001C684B">
      <w:pPr>
        <w:spacing w:after="0" w:line="240" w:lineRule="auto"/>
        <w:rPr>
          <w:rFonts w:eastAsia="Times New Roman" w:cs="Calibri"/>
          <w:color w:val="385623" w:themeColor="accent6" w:themeShade="80"/>
          <w:sz w:val="24"/>
          <w:szCs w:val="24"/>
          <w:lang w:eastAsia="el-GR"/>
        </w:rPr>
      </w:pPr>
      <w:r>
        <w:rPr>
          <w:rFonts w:eastAsia="Times New Roman" w:cs="Calibri"/>
          <w:color w:val="385623" w:themeColor="accent6" w:themeShade="80"/>
          <w:sz w:val="24"/>
          <w:szCs w:val="24"/>
          <w:lang w:eastAsia="el-GR"/>
        </w:rPr>
        <w:t xml:space="preserve">Οι συναντήσεις στο </w:t>
      </w:r>
      <w:r>
        <w:rPr>
          <w:rFonts w:eastAsia="Times New Roman" w:cs="Calibri"/>
          <w:color w:val="385623" w:themeColor="accent6" w:themeShade="80"/>
          <w:sz w:val="24"/>
          <w:szCs w:val="24"/>
          <w:lang w:val="en-US" w:eastAsia="el-GR"/>
        </w:rPr>
        <w:t>P</w:t>
      </w:r>
      <w:proofErr w:type="spellStart"/>
      <w:r w:rsidR="001C684B" w:rsidRPr="00E77732">
        <w:rPr>
          <w:rFonts w:eastAsia="Times New Roman" w:cs="Calibri"/>
          <w:color w:val="385623" w:themeColor="accent6" w:themeShade="80"/>
          <w:sz w:val="24"/>
          <w:szCs w:val="24"/>
          <w:lang w:eastAsia="el-GR"/>
        </w:rPr>
        <w:t>raksis</w:t>
      </w:r>
      <w:proofErr w:type="spellEnd"/>
      <w:r w:rsidR="001C684B" w:rsidRPr="00E77732">
        <w:rPr>
          <w:rFonts w:eastAsia="Times New Roman" w:cs="Calibri"/>
          <w:color w:val="385623" w:themeColor="accent6" w:themeShade="80"/>
          <w:sz w:val="24"/>
          <w:szCs w:val="24"/>
          <w:lang w:eastAsia="el-GR"/>
        </w:rPr>
        <w:t xml:space="preserve"> αποτέλεσαν σημαντική αιτία ώστε να </w:t>
      </w:r>
      <w:r w:rsidR="001C684B" w:rsidRPr="004A2B6D">
        <w:rPr>
          <w:rFonts w:eastAsia="Times New Roman" w:cs="Calibri"/>
          <w:b/>
          <w:color w:val="385623" w:themeColor="accent6" w:themeShade="80"/>
          <w:sz w:val="24"/>
          <w:szCs w:val="24"/>
          <w:lang w:eastAsia="el-GR"/>
        </w:rPr>
        <w:t>ξεκαθαριστούν οι στόχοι προσανατολισμού των δράσεων και των εσωτερικλων λειτουργιών</w:t>
      </w:r>
      <w:r w:rsidR="001C684B" w:rsidRPr="00E77732">
        <w:rPr>
          <w:rFonts w:eastAsia="Times New Roman" w:cs="Calibri"/>
          <w:color w:val="385623" w:themeColor="accent6" w:themeShade="80"/>
          <w:sz w:val="24"/>
          <w:szCs w:val="24"/>
          <w:lang w:eastAsia="el-GR"/>
        </w:rPr>
        <w:t xml:space="preserve"> (δομή, οργάνωση) της επιχείρησής μας. Ταυτόχρονα εξίσου σημαντική ήταν η απόκτηση γνώσεων και δεξιοτήτων σε προσωπικό επίπεδο. </w:t>
      </w:r>
    </w:p>
    <w:p w:rsidR="001C684B" w:rsidRPr="00710273" w:rsidRDefault="001C684B" w:rsidP="001C684B">
      <w:pPr>
        <w:spacing w:after="0" w:line="240" w:lineRule="auto"/>
        <w:jc w:val="right"/>
        <w:rPr>
          <w:rFonts w:eastAsia="Times New Roman" w:cs="Calibri"/>
          <w:b/>
          <w:bCs/>
          <w:iCs/>
          <w:color w:val="385623" w:themeColor="accent6" w:themeShade="80"/>
          <w:sz w:val="24"/>
          <w:szCs w:val="24"/>
          <w:lang w:eastAsia="el-GR"/>
        </w:rPr>
      </w:pPr>
      <w:r w:rsidRPr="00E77732">
        <w:rPr>
          <w:rFonts w:eastAsia="Times New Roman" w:cs="Calibri"/>
          <w:b/>
          <w:bCs/>
          <w:iCs/>
          <w:color w:val="385623" w:themeColor="accent6" w:themeShade="80"/>
          <w:sz w:val="24"/>
          <w:szCs w:val="24"/>
          <w:lang w:eastAsia="el-GR"/>
        </w:rPr>
        <w:t>Αναστασίου</w:t>
      </w:r>
      <w:r w:rsidR="00463F38" w:rsidRPr="00E77732">
        <w:rPr>
          <w:rFonts w:eastAsia="Times New Roman" w:cs="Calibri"/>
          <w:b/>
          <w:bCs/>
          <w:iCs/>
          <w:color w:val="385623" w:themeColor="accent6" w:themeShade="80"/>
          <w:sz w:val="24"/>
          <w:szCs w:val="24"/>
          <w:lang w:eastAsia="el-GR"/>
        </w:rPr>
        <w:t xml:space="preserve"> </w:t>
      </w:r>
      <w:r w:rsidR="00B92787">
        <w:rPr>
          <w:rFonts w:eastAsia="Times New Roman" w:cs="Calibri"/>
          <w:b/>
          <w:bCs/>
          <w:iCs/>
          <w:color w:val="385623" w:themeColor="accent6" w:themeShade="80"/>
          <w:sz w:val="24"/>
          <w:szCs w:val="24"/>
          <w:lang w:eastAsia="el-GR"/>
        </w:rPr>
        <w:t>Ιωάννης-</w:t>
      </w:r>
      <w:hyperlink r:id="rId9" w:history="1">
        <w:proofErr w:type="spellStart"/>
        <w:r w:rsidR="00B92787" w:rsidRPr="00B42734">
          <w:rPr>
            <w:rStyle w:val="Hyperlink"/>
            <w:rFonts w:eastAsia="Times New Roman" w:cs="Calibri"/>
            <w:b/>
            <w:bCs/>
            <w:iCs/>
            <w:sz w:val="24"/>
            <w:szCs w:val="24"/>
            <w:lang w:val="en-US" w:eastAsia="el-GR"/>
          </w:rPr>
          <w:t>Mindspace</w:t>
        </w:r>
        <w:proofErr w:type="spellEnd"/>
      </w:hyperlink>
    </w:p>
    <w:p w:rsidR="00B92787" w:rsidRPr="00710273" w:rsidRDefault="00B92787" w:rsidP="001C684B">
      <w:pPr>
        <w:spacing w:after="0" w:line="240" w:lineRule="auto"/>
        <w:jc w:val="right"/>
        <w:rPr>
          <w:rFonts w:eastAsia="Times New Roman" w:cs="Calibri"/>
          <w:color w:val="385623" w:themeColor="accent6" w:themeShade="80"/>
          <w:sz w:val="24"/>
          <w:szCs w:val="24"/>
          <w:lang w:eastAsia="el-GR"/>
        </w:rPr>
      </w:pPr>
      <w:r>
        <w:rPr>
          <w:rFonts w:eastAsia="Times New Roman" w:cs="Calibri"/>
          <w:b/>
          <w:bCs/>
          <w:iCs/>
          <w:color w:val="385623" w:themeColor="accent6" w:themeShade="80"/>
          <w:sz w:val="24"/>
          <w:szCs w:val="24"/>
          <w:lang w:eastAsia="el-GR"/>
        </w:rPr>
        <w:t>(5</w:t>
      </w:r>
      <w:r w:rsidRPr="00B92787">
        <w:rPr>
          <w:rFonts w:eastAsia="Times New Roman" w:cs="Calibri"/>
          <w:b/>
          <w:bCs/>
          <w:iCs/>
          <w:color w:val="385623" w:themeColor="accent6" w:themeShade="80"/>
          <w:sz w:val="24"/>
          <w:szCs w:val="24"/>
          <w:vertAlign w:val="superscript"/>
          <w:lang w:eastAsia="el-GR"/>
        </w:rPr>
        <w:t>ος</w:t>
      </w:r>
      <w:r>
        <w:rPr>
          <w:rFonts w:eastAsia="Times New Roman" w:cs="Calibri"/>
          <w:b/>
          <w:bCs/>
          <w:iCs/>
          <w:color w:val="385623" w:themeColor="accent6" w:themeShade="80"/>
          <w:sz w:val="24"/>
          <w:szCs w:val="24"/>
          <w:lang w:eastAsia="el-GR"/>
        </w:rPr>
        <w:t xml:space="preserve"> κύκλος)</w:t>
      </w:r>
    </w:p>
    <w:p w:rsidR="001C684B" w:rsidRPr="00E77732" w:rsidRDefault="001C684B" w:rsidP="001C684B">
      <w:pPr>
        <w:spacing w:after="0" w:line="240" w:lineRule="auto"/>
        <w:rPr>
          <w:rFonts w:eastAsia="Times New Roman" w:cs="Calibri"/>
          <w:color w:val="385623" w:themeColor="accent6" w:themeShade="80"/>
          <w:sz w:val="24"/>
          <w:szCs w:val="24"/>
          <w:lang w:eastAsia="el-GR"/>
        </w:rPr>
      </w:pPr>
    </w:p>
    <w:p w:rsidR="001C684B" w:rsidRPr="0068358E" w:rsidRDefault="001C684B" w:rsidP="00000C58">
      <w:pPr>
        <w:spacing w:after="0" w:line="240" w:lineRule="auto"/>
        <w:rPr>
          <w:b/>
          <w:color w:val="385623" w:themeColor="accent6" w:themeShade="80"/>
        </w:rPr>
      </w:pPr>
      <w:bookmarkStart w:id="0" w:name="_GoBack"/>
      <w:bookmarkEnd w:id="0"/>
    </w:p>
    <w:sectPr w:rsidR="001C684B" w:rsidRPr="0068358E" w:rsidSect="006E7CE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C43ED"/>
    <w:multiLevelType w:val="hybridMultilevel"/>
    <w:tmpl w:val="E72623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8D301B6"/>
    <w:multiLevelType w:val="hybridMultilevel"/>
    <w:tmpl w:val="5A700A4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5D0"/>
    <w:rsid w:val="00000C58"/>
    <w:rsid w:val="000B65D0"/>
    <w:rsid w:val="00192608"/>
    <w:rsid w:val="001C684B"/>
    <w:rsid w:val="002B76E7"/>
    <w:rsid w:val="00330711"/>
    <w:rsid w:val="003C17AA"/>
    <w:rsid w:val="00463F38"/>
    <w:rsid w:val="004743DA"/>
    <w:rsid w:val="004A2B6D"/>
    <w:rsid w:val="004B3E75"/>
    <w:rsid w:val="005300E7"/>
    <w:rsid w:val="0068358E"/>
    <w:rsid w:val="006E7CE3"/>
    <w:rsid w:val="00710273"/>
    <w:rsid w:val="007F63C2"/>
    <w:rsid w:val="008A4E45"/>
    <w:rsid w:val="00935BD7"/>
    <w:rsid w:val="00945D3E"/>
    <w:rsid w:val="009902AE"/>
    <w:rsid w:val="009A0122"/>
    <w:rsid w:val="00B42734"/>
    <w:rsid w:val="00B825CF"/>
    <w:rsid w:val="00B92787"/>
    <w:rsid w:val="00C16071"/>
    <w:rsid w:val="00C7757D"/>
    <w:rsid w:val="00E77732"/>
    <w:rsid w:val="00F03FC4"/>
    <w:rsid w:val="00F819D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57D"/>
    <w:pPr>
      <w:ind w:left="720"/>
      <w:contextualSpacing/>
    </w:pPr>
  </w:style>
  <w:style w:type="paragraph" w:styleId="Title">
    <w:name w:val="Title"/>
    <w:basedOn w:val="Normal"/>
    <w:next w:val="Normal"/>
    <w:link w:val="TitleChar"/>
    <w:uiPriority w:val="10"/>
    <w:qFormat/>
    <w:rsid w:val="00F03F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FC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9278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2996743">
      <w:bodyDiv w:val="1"/>
      <w:marLeft w:val="0"/>
      <w:marRight w:val="0"/>
      <w:marTop w:val="0"/>
      <w:marBottom w:val="0"/>
      <w:divBdr>
        <w:top w:val="none" w:sz="0" w:space="0" w:color="auto"/>
        <w:left w:val="none" w:sz="0" w:space="0" w:color="auto"/>
        <w:bottom w:val="none" w:sz="0" w:space="0" w:color="auto"/>
        <w:right w:val="none" w:sz="0" w:space="0" w:color="auto"/>
      </w:divBdr>
    </w:div>
    <w:div w:id="131682633">
      <w:bodyDiv w:val="1"/>
      <w:marLeft w:val="0"/>
      <w:marRight w:val="0"/>
      <w:marTop w:val="0"/>
      <w:marBottom w:val="0"/>
      <w:divBdr>
        <w:top w:val="none" w:sz="0" w:space="0" w:color="auto"/>
        <w:left w:val="none" w:sz="0" w:space="0" w:color="auto"/>
        <w:bottom w:val="none" w:sz="0" w:space="0" w:color="auto"/>
        <w:right w:val="none" w:sz="0" w:space="0" w:color="auto"/>
      </w:divBdr>
    </w:div>
    <w:div w:id="142545000">
      <w:bodyDiv w:val="1"/>
      <w:marLeft w:val="0"/>
      <w:marRight w:val="0"/>
      <w:marTop w:val="0"/>
      <w:marBottom w:val="0"/>
      <w:divBdr>
        <w:top w:val="none" w:sz="0" w:space="0" w:color="auto"/>
        <w:left w:val="none" w:sz="0" w:space="0" w:color="auto"/>
        <w:bottom w:val="none" w:sz="0" w:space="0" w:color="auto"/>
        <w:right w:val="none" w:sz="0" w:space="0" w:color="auto"/>
      </w:divBdr>
    </w:div>
    <w:div w:id="166750842">
      <w:bodyDiv w:val="1"/>
      <w:marLeft w:val="0"/>
      <w:marRight w:val="0"/>
      <w:marTop w:val="0"/>
      <w:marBottom w:val="0"/>
      <w:divBdr>
        <w:top w:val="none" w:sz="0" w:space="0" w:color="auto"/>
        <w:left w:val="none" w:sz="0" w:space="0" w:color="auto"/>
        <w:bottom w:val="none" w:sz="0" w:space="0" w:color="auto"/>
        <w:right w:val="none" w:sz="0" w:space="0" w:color="auto"/>
      </w:divBdr>
    </w:div>
    <w:div w:id="228537316">
      <w:bodyDiv w:val="1"/>
      <w:marLeft w:val="0"/>
      <w:marRight w:val="0"/>
      <w:marTop w:val="0"/>
      <w:marBottom w:val="0"/>
      <w:divBdr>
        <w:top w:val="none" w:sz="0" w:space="0" w:color="auto"/>
        <w:left w:val="none" w:sz="0" w:space="0" w:color="auto"/>
        <w:bottom w:val="none" w:sz="0" w:space="0" w:color="auto"/>
        <w:right w:val="none" w:sz="0" w:space="0" w:color="auto"/>
      </w:divBdr>
    </w:div>
    <w:div w:id="245775146">
      <w:bodyDiv w:val="1"/>
      <w:marLeft w:val="0"/>
      <w:marRight w:val="0"/>
      <w:marTop w:val="0"/>
      <w:marBottom w:val="0"/>
      <w:divBdr>
        <w:top w:val="none" w:sz="0" w:space="0" w:color="auto"/>
        <w:left w:val="none" w:sz="0" w:space="0" w:color="auto"/>
        <w:bottom w:val="none" w:sz="0" w:space="0" w:color="auto"/>
        <w:right w:val="none" w:sz="0" w:space="0" w:color="auto"/>
      </w:divBdr>
    </w:div>
    <w:div w:id="245846563">
      <w:bodyDiv w:val="1"/>
      <w:marLeft w:val="0"/>
      <w:marRight w:val="0"/>
      <w:marTop w:val="0"/>
      <w:marBottom w:val="0"/>
      <w:divBdr>
        <w:top w:val="none" w:sz="0" w:space="0" w:color="auto"/>
        <w:left w:val="none" w:sz="0" w:space="0" w:color="auto"/>
        <w:bottom w:val="none" w:sz="0" w:space="0" w:color="auto"/>
        <w:right w:val="none" w:sz="0" w:space="0" w:color="auto"/>
      </w:divBdr>
    </w:div>
    <w:div w:id="589430965">
      <w:bodyDiv w:val="1"/>
      <w:marLeft w:val="0"/>
      <w:marRight w:val="0"/>
      <w:marTop w:val="0"/>
      <w:marBottom w:val="0"/>
      <w:divBdr>
        <w:top w:val="none" w:sz="0" w:space="0" w:color="auto"/>
        <w:left w:val="none" w:sz="0" w:space="0" w:color="auto"/>
        <w:bottom w:val="none" w:sz="0" w:space="0" w:color="auto"/>
        <w:right w:val="none" w:sz="0" w:space="0" w:color="auto"/>
      </w:divBdr>
    </w:div>
    <w:div w:id="840586411">
      <w:bodyDiv w:val="1"/>
      <w:marLeft w:val="0"/>
      <w:marRight w:val="0"/>
      <w:marTop w:val="0"/>
      <w:marBottom w:val="0"/>
      <w:divBdr>
        <w:top w:val="none" w:sz="0" w:space="0" w:color="auto"/>
        <w:left w:val="none" w:sz="0" w:space="0" w:color="auto"/>
        <w:bottom w:val="none" w:sz="0" w:space="0" w:color="auto"/>
        <w:right w:val="none" w:sz="0" w:space="0" w:color="auto"/>
      </w:divBdr>
    </w:div>
    <w:div w:id="958074202">
      <w:bodyDiv w:val="1"/>
      <w:marLeft w:val="0"/>
      <w:marRight w:val="0"/>
      <w:marTop w:val="0"/>
      <w:marBottom w:val="0"/>
      <w:divBdr>
        <w:top w:val="none" w:sz="0" w:space="0" w:color="auto"/>
        <w:left w:val="none" w:sz="0" w:space="0" w:color="auto"/>
        <w:bottom w:val="none" w:sz="0" w:space="0" w:color="auto"/>
        <w:right w:val="none" w:sz="0" w:space="0" w:color="auto"/>
      </w:divBdr>
    </w:div>
    <w:div w:id="1107196270">
      <w:bodyDiv w:val="1"/>
      <w:marLeft w:val="0"/>
      <w:marRight w:val="0"/>
      <w:marTop w:val="0"/>
      <w:marBottom w:val="0"/>
      <w:divBdr>
        <w:top w:val="none" w:sz="0" w:space="0" w:color="auto"/>
        <w:left w:val="none" w:sz="0" w:space="0" w:color="auto"/>
        <w:bottom w:val="none" w:sz="0" w:space="0" w:color="auto"/>
        <w:right w:val="none" w:sz="0" w:space="0" w:color="auto"/>
      </w:divBdr>
    </w:div>
    <w:div w:id="1276524841">
      <w:bodyDiv w:val="1"/>
      <w:marLeft w:val="0"/>
      <w:marRight w:val="0"/>
      <w:marTop w:val="0"/>
      <w:marBottom w:val="0"/>
      <w:divBdr>
        <w:top w:val="none" w:sz="0" w:space="0" w:color="auto"/>
        <w:left w:val="none" w:sz="0" w:space="0" w:color="auto"/>
        <w:bottom w:val="none" w:sz="0" w:space="0" w:color="auto"/>
        <w:right w:val="none" w:sz="0" w:space="0" w:color="auto"/>
      </w:divBdr>
    </w:div>
    <w:div w:id="1799763936">
      <w:bodyDiv w:val="1"/>
      <w:marLeft w:val="0"/>
      <w:marRight w:val="0"/>
      <w:marTop w:val="0"/>
      <w:marBottom w:val="0"/>
      <w:divBdr>
        <w:top w:val="none" w:sz="0" w:space="0" w:color="auto"/>
        <w:left w:val="none" w:sz="0" w:space="0" w:color="auto"/>
        <w:bottom w:val="none" w:sz="0" w:space="0" w:color="auto"/>
        <w:right w:val="none" w:sz="0" w:space="0" w:color="auto"/>
      </w:divBdr>
    </w:div>
    <w:div w:id="179995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idiastinkouzina/" TargetMode="External"/><Relationship Id="rId3" Type="http://schemas.openxmlformats.org/officeDocument/2006/relationships/settings" Target="settings.xml"/><Relationship Id="rId7" Type="http://schemas.openxmlformats.org/officeDocument/2006/relationships/hyperlink" Target="https://www.facebook.com/byzantineporphy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ikken.dojo/?fref=ts" TargetMode="External"/><Relationship Id="rId11" Type="http://schemas.openxmlformats.org/officeDocument/2006/relationships/theme" Target="theme/theme1.xml"/><Relationship Id="rId5" Type="http://schemas.openxmlformats.org/officeDocument/2006/relationships/hyperlink" Target="https://www.facebook.com/KtimaThrina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Mindspace-228685400652033/?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1094</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dc:creator>
  <cp:lastModifiedBy>abcc_user</cp:lastModifiedBy>
  <cp:revision>7</cp:revision>
  <dcterms:created xsi:type="dcterms:W3CDTF">2016-08-24T11:40:00Z</dcterms:created>
  <dcterms:modified xsi:type="dcterms:W3CDTF">2016-08-25T10:33:00Z</dcterms:modified>
</cp:coreProperties>
</file>